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347" w:rsidRPr="001328D5" w:rsidRDefault="00C203DA" w:rsidP="00FA0347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4582478" cy="6302257"/>
            <wp:effectExtent l="19050" t="0" r="857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309" cy="63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8D5" w:rsidRPr="00C203DA" w:rsidRDefault="00C203DA" w:rsidP="00C203DA">
      <w:pPr>
        <w:jc w:val="center"/>
        <w:rPr>
          <w:b/>
          <w:bCs/>
          <w:lang w:val="en-US"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9251950" cy="6727252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8D5" w:rsidRDefault="001328D5" w:rsidP="00774FA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EA16C6" w:rsidRPr="00FA0347" w:rsidRDefault="00EA16C6" w:rsidP="00774FA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FA0347">
        <w:rPr>
          <w:rFonts w:ascii="Times New Roman" w:hAnsi="Times New Roman" w:cs="Times New Roman"/>
          <w:sz w:val="28"/>
          <w:szCs w:val="28"/>
        </w:rPr>
        <w:t xml:space="preserve">ЧАСТЬ 1. Сведения об оказываемых муниципальных услугах </w:t>
      </w:r>
      <w:hyperlink w:anchor="P763" w:history="1"/>
    </w:p>
    <w:p w:rsidR="00EA16C6" w:rsidRPr="00FA0347" w:rsidRDefault="00EA16C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EA16C6" w:rsidRPr="00FA0347" w:rsidRDefault="00EA16C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FA0347">
        <w:rPr>
          <w:rFonts w:ascii="Times New Roman" w:hAnsi="Times New Roman" w:cs="Times New Roman"/>
          <w:sz w:val="28"/>
          <w:szCs w:val="28"/>
        </w:rPr>
        <w:t xml:space="preserve">РАЗДЕЛ </w:t>
      </w:r>
      <w:r w:rsidR="006A0EF1" w:rsidRPr="00FA0347">
        <w:rPr>
          <w:rFonts w:ascii="Times New Roman" w:hAnsi="Times New Roman" w:cs="Times New Roman"/>
          <w:sz w:val="28"/>
          <w:szCs w:val="28"/>
        </w:rPr>
        <w:t>1</w:t>
      </w:r>
    </w:p>
    <w:p w:rsidR="00EA16C6" w:rsidRPr="00FA0347" w:rsidRDefault="00EA16C6">
      <w:pPr>
        <w:pStyle w:val="ConsPlusNonformat"/>
        <w:jc w:val="both"/>
        <w:rPr>
          <w:sz w:val="28"/>
          <w:szCs w:val="28"/>
        </w:rPr>
      </w:pPr>
    </w:p>
    <w:p w:rsidR="00CC1365" w:rsidRPr="00FA0347" w:rsidRDefault="00CC1365" w:rsidP="00CC136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FA0347">
        <w:rPr>
          <w:rFonts w:ascii="Times New Roman" w:hAnsi="Times New Roman" w:cs="Times New Roman"/>
          <w:b/>
          <w:sz w:val="28"/>
          <w:szCs w:val="28"/>
        </w:rPr>
        <w:t>1. Наименование муниципальной услуги:</w:t>
      </w:r>
      <w:r w:rsidRPr="00FA0347">
        <w:rPr>
          <w:rFonts w:ascii="Times New Roman" w:hAnsi="Times New Roman" w:cs="Times New Roman"/>
          <w:b/>
          <w:sz w:val="28"/>
          <w:szCs w:val="28"/>
        </w:rPr>
        <w:tab/>
      </w:r>
      <w:r w:rsidR="00B961B4" w:rsidRPr="00FA0347">
        <w:rPr>
          <w:rFonts w:ascii="Times New Roman" w:hAnsi="Times New Roman" w:cs="Times New Roman"/>
          <w:sz w:val="28"/>
          <w:szCs w:val="28"/>
        </w:rPr>
        <w:tab/>
      </w:r>
      <w:r w:rsidR="00B961B4" w:rsidRPr="00FA0347">
        <w:rPr>
          <w:rFonts w:ascii="Times New Roman" w:hAnsi="Times New Roman" w:cs="Times New Roman"/>
          <w:sz w:val="28"/>
          <w:szCs w:val="28"/>
        </w:rPr>
        <w:tab/>
      </w:r>
      <w:r w:rsidR="00B961B4" w:rsidRPr="00FA0347">
        <w:rPr>
          <w:rFonts w:ascii="Times New Roman" w:hAnsi="Times New Roman" w:cs="Times New Roman"/>
          <w:sz w:val="28"/>
          <w:szCs w:val="28"/>
        </w:rPr>
        <w:tab/>
      </w:r>
      <w:r w:rsidR="00B961B4" w:rsidRPr="00FA0347">
        <w:rPr>
          <w:rFonts w:ascii="Times New Roman" w:hAnsi="Times New Roman" w:cs="Times New Roman"/>
          <w:sz w:val="28"/>
          <w:szCs w:val="28"/>
        </w:rPr>
        <w:tab/>
      </w:r>
      <w:r w:rsidR="00B961B4" w:rsidRPr="00FA0347">
        <w:rPr>
          <w:rFonts w:ascii="Times New Roman" w:hAnsi="Times New Roman" w:cs="Times New Roman"/>
          <w:sz w:val="28"/>
          <w:szCs w:val="28"/>
        </w:rPr>
        <w:tab/>
      </w:r>
      <w:r w:rsidR="00B961B4" w:rsidRPr="00FA0347">
        <w:rPr>
          <w:rFonts w:ascii="Times New Roman" w:hAnsi="Times New Roman" w:cs="Times New Roman"/>
          <w:sz w:val="28"/>
          <w:szCs w:val="28"/>
        </w:rPr>
        <w:tab/>
        <w:t xml:space="preserve">              </w:t>
      </w:r>
    </w:p>
    <w:p w:rsidR="00CC1365" w:rsidRPr="00FA0347" w:rsidRDefault="00CC1365" w:rsidP="00CC1365">
      <w:pPr>
        <w:pStyle w:val="ConsPlusNonformat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A0347">
        <w:rPr>
          <w:rFonts w:ascii="Times New Roman" w:hAnsi="Times New Roman" w:cs="Times New Roman"/>
          <w:sz w:val="28"/>
          <w:szCs w:val="28"/>
          <w:u w:val="single"/>
        </w:rPr>
        <w:t xml:space="preserve">Реализация основных общеобразовательных программ </w:t>
      </w:r>
      <w:r w:rsidR="009003F5" w:rsidRPr="00FA0347">
        <w:rPr>
          <w:rFonts w:ascii="Times New Roman" w:hAnsi="Times New Roman" w:cs="Times New Roman"/>
          <w:sz w:val="28"/>
          <w:szCs w:val="28"/>
          <w:u w:val="single"/>
        </w:rPr>
        <w:t>начального общего</w:t>
      </w:r>
      <w:r w:rsidRPr="00FA0347">
        <w:rPr>
          <w:rFonts w:ascii="Times New Roman" w:hAnsi="Times New Roman" w:cs="Times New Roman"/>
          <w:sz w:val="28"/>
          <w:szCs w:val="28"/>
          <w:u w:val="single"/>
        </w:rPr>
        <w:t xml:space="preserve"> о</w:t>
      </w:r>
      <w:r w:rsidR="00B961B4" w:rsidRPr="00FA0347">
        <w:rPr>
          <w:rFonts w:ascii="Times New Roman" w:hAnsi="Times New Roman" w:cs="Times New Roman"/>
          <w:sz w:val="28"/>
          <w:szCs w:val="28"/>
          <w:u w:val="single"/>
        </w:rPr>
        <w:t xml:space="preserve">бразования         </w:t>
      </w:r>
    </w:p>
    <w:p w:rsidR="00CC1365" w:rsidRPr="00FA0347" w:rsidRDefault="00CC1365" w:rsidP="00FA0347">
      <w:pPr>
        <w:pStyle w:val="a6"/>
        <w:rPr>
          <w:sz w:val="28"/>
          <w:szCs w:val="28"/>
        </w:rPr>
      </w:pPr>
      <w:r w:rsidRPr="00FA0347">
        <w:rPr>
          <w:b/>
          <w:sz w:val="28"/>
          <w:szCs w:val="28"/>
        </w:rPr>
        <w:t>2. Категории потребителей муниципальной услуги</w:t>
      </w:r>
      <w:r w:rsidRPr="00FA0347">
        <w:rPr>
          <w:sz w:val="28"/>
          <w:szCs w:val="28"/>
        </w:rPr>
        <w:t>: Физические л</w:t>
      </w:r>
      <w:r w:rsidR="00B961B4" w:rsidRPr="00FA0347">
        <w:rPr>
          <w:sz w:val="28"/>
          <w:szCs w:val="28"/>
        </w:rPr>
        <w:t xml:space="preserve">ица                </w:t>
      </w:r>
    </w:p>
    <w:p w:rsidR="00CC1365" w:rsidRPr="00FA0347" w:rsidRDefault="00CC1365" w:rsidP="00FA0347">
      <w:pPr>
        <w:pStyle w:val="a6"/>
        <w:rPr>
          <w:sz w:val="28"/>
          <w:szCs w:val="28"/>
        </w:rPr>
      </w:pPr>
      <w:r w:rsidRPr="00FA0347">
        <w:rPr>
          <w:b/>
          <w:sz w:val="28"/>
          <w:szCs w:val="28"/>
        </w:rPr>
        <w:t xml:space="preserve">3. Показатели, характеризующие объем и (или) качество муниципальной </w:t>
      </w:r>
      <w:r w:rsidR="00B961B4" w:rsidRPr="00FA0347">
        <w:rPr>
          <w:b/>
          <w:sz w:val="28"/>
          <w:szCs w:val="28"/>
        </w:rPr>
        <w:t>услуги</w:t>
      </w:r>
      <w:r w:rsidR="00B961B4" w:rsidRPr="00FA0347">
        <w:rPr>
          <w:sz w:val="28"/>
          <w:szCs w:val="28"/>
        </w:rPr>
        <w:t xml:space="preserve">:         </w:t>
      </w:r>
    </w:p>
    <w:p w:rsidR="00CC1365" w:rsidRPr="00FA0347" w:rsidRDefault="00CC1365" w:rsidP="00FA0347">
      <w:pPr>
        <w:pStyle w:val="a6"/>
        <w:rPr>
          <w:sz w:val="28"/>
          <w:szCs w:val="28"/>
        </w:rPr>
      </w:pPr>
      <w:r w:rsidRPr="00FA0347">
        <w:rPr>
          <w:sz w:val="28"/>
          <w:szCs w:val="28"/>
        </w:rPr>
        <w:t>3.1. Показатели, характеризующие качество муниципальной услуги:</w:t>
      </w:r>
    </w:p>
    <w:p w:rsidR="00CC1365" w:rsidRPr="008E1504" w:rsidRDefault="00CC1365" w:rsidP="00CC1365">
      <w:pPr>
        <w:pStyle w:val="ConsPlusNormal"/>
        <w:jc w:val="both"/>
        <w:rPr>
          <w:rFonts w:ascii="Courier New" w:hAnsi="Courier New" w:cs="Courier New"/>
          <w:sz w:val="20"/>
        </w:rPr>
      </w:pPr>
    </w:p>
    <w:tbl>
      <w:tblPr>
        <w:tblW w:w="143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134"/>
        <w:gridCol w:w="708"/>
        <w:gridCol w:w="1134"/>
        <w:gridCol w:w="851"/>
        <w:gridCol w:w="992"/>
        <w:gridCol w:w="2268"/>
        <w:gridCol w:w="1134"/>
        <w:gridCol w:w="1134"/>
        <w:gridCol w:w="570"/>
        <w:gridCol w:w="630"/>
        <w:gridCol w:w="555"/>
        <w:gridCol w:w="576"/>
        <w:gridCol w:w="1276"/>
        <w:gridCol w:w="1417"/>
      </w:tblGrid>
      <w:tr w:rsidR="00D53203" w:rsidRPr="008E1504" w:rsidTr="00D53203">
        <w:tc>
          <w:tcPr>
            <w:tcW w:w="2976" w:type="dxa"/>
            <w:gridSpan w:val="3"/>
            <w:vMerge w:val="restart"/>
          </w:tcPr>
          <w:p w:rsidR="00D53203" w:rsidRPr="00FA0347" w:rsidRDefault="00D53203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0347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843" w:type="dxa"/>
            <w:gridSpan w:val="2"/>
            <w:vMerge w:val="restart"/>
          </w:tcPr>
          <w:p w:rsidR="00D53203" w:rsidRPr="00FA0347" w:rsidRDefault="00D53203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0347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4536" w:type="dxa"/>
            <w:gridSpan w:val="3"/>
          </w:tcPr>
          <w:p w:rsidR="00D53203" w:rsidRPr="00FA0347" w:rsidRDefault="00D53203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0347">
              <w:rPr>
                <w:rFonts w:ascii="Times New Roman" w:hAnsi="Times New Roman" w:cs="Times New Roman"/>
                <w:sz w:val="24"/>
                <w:szCs w:val="24"/>
              </w:rPr>
              <w:t>Показатель качества муниципальной услуги</w:t>
            </w:r>
          </w:p>
        </w:tc>
        <w:tc>
          <w:tcPr>
            <w:tcW w:w="5024" w:type="dxa"/>
            <w:gridSpan w:val="6"/>
          </w:tcPr>
          <w:p w:rsidR="00D53203" w:rsidRPr="00FA0347" w:rsidRDefault="00D53203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0347">
              <w:rPr>
                <w:rFonts w:ascii="Times New Roman" w:hAnsi="Times New Roman" w:cs="Times New Roman"/>
                <w:sz w:val="24"/>
                <w:szCs w:val="24"/>
              </w:rPr>
              <w:t>Значение показателя качества муниципальной услуги</w:t>
            </w:r>
          </w:p>
        </w:tc>
      </w:tr>
      <w:tr w:rsidR="00D53203" w:rsidRPr="008E1504" w:rsidTr="00D53203">
        <w:tc>
          <w:tcPr>
            <w:tcW w:w="2976" w:type="dxa"/>
            <w:gridSpan w:val="3"/>
            <w:vMerge/>
          </w:tcPr>
          <w:p w:rsidR="00D53203" w:rsidRPr="00FA0347" w:rsidRDefault="00D53203" w:rsidP="00FE50D4"/>
        </w:tc>
        <w:tc>
          <w:tcPr>
            <w:tcW w:w="1843" w:type="dxa"/>
            <w:gridSpan w:val="2"/>
            <w:vMerge/>
          </w:tcPr>
          <w:p w:rsidR="00D53203" w:rsidRPr="00FA0347" w:rsidRDefault="00D53203" w:rsidP="00FE50D4"/>
        </w:tc>
        <w:tc>
          <w:tcPr>
            <w:tcW w:w="2268" w:type="dxa"/>
            <w:vMerge w:val="restart"/>
          </w:tcPr>
          <w:p w:rsidR="00D53203" w:rsidRPr="00FA0347" w:rsidRDefault="00D53203" w:rsidP="00FA034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034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показателя </w:t>
            </w:r>
          </w:p>
        </w:tc>
        <w:tc>
          <w:tcPr>
            <w:tcW w:w="2268" w:type="dxa"/>
            <w:gridSpan w:val="2"/>
          </w:tcPr>
          <w:p w:rsidR="00D53203" w:rsidRPr="00FA0347" w:rsidRDefault="00D53203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0347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2331" w:type="dxa"/>
            <w:gridSpan w:val="4"/>
            <w:vMerge w:val="restart"/>
          </w:tcPr>
          <w:p w:rsidR="00D53203" w:rsidRPr="00FA0347" w:rsidRDefault="009D79F0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 w:rsidR="00D532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53203" w:rsidRPr="00FA0347">
              <w:rPr>
                <w:rFonts w:ascii="Times New Roman" w:hAnsi="Times New Roman" w:cs="Times New Roman"/>
                <w:sz w:val="24"/>
                <w:szCs w:val="24"/>
              </w:rPr>
              <w:t>год (очередной финансовый год) с разбивкой</w:t>
            </w:r>
          </w:p>
          <w:p w:rsidR="00D53203" w:rsidRPr="00FA0347" w:rsidRDefault="00D53203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0347">
              <w:rPr>
                <w:rFonts w:ascii="Times New Roman" w:hAnsi="Times New Roman" w:cs="Times New Roman"/>
                <w:sz w:val="24"/>
                <w:szCs w:val="24"/>
              </w:rPr>
              <w:t>поквартально</w:t>
            </w:r>
          </w:p>
        </w:tc>
        <w:tc>
          <w:tcPr>
            <w:tcW w:w="1276" w:type="dxa"/>
            <w:vMerge w:val="restart"/>
          </w:tcPr>
          <w:p w:rsidR="00D53203" w:rsidRDefault="009D79F0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 w:rsidR="00D53203" w:rsidRPr="00FA0347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D53203" w:rsidRPr="00FA0347" w:rsidRDefault="00D53203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0347">
              <w:rPr>
                <w:rFonts w:ascii="Times New Roman" w:hAnsi="Times New Roman" w:cs="Times New Roman"/>
                <w:sz w:val="24"/>
                <w:szCs w:val="24"/>
              </w:rPr>
              <w:t xml:space="preserve"> (1-й год планового периода)</w:t>
            </w:r>
          </w:p>
        </w:tc>
        <w:tc>
          <w:tcPr>
            <w:tcW w:w="1417" w:type="dxa"/>
            <w:vMerge w:val="restart"/>
          </w:tcPr>
          <w:p w:rsidR="00D53203" w:rsidRPr="00FA0347" w:rsidRDefault="009D79F0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  <w:r w:rsidR="00D53203" w:rsidRPr="00FA0347">
              <w:rPr>
                <w:rFonts w:ascii="Times New Roman" w:hAnsi="Times New Roman" w:cs="Times New Roman"/>
                <w:sz w:val="24"/>
                <w:szCs w:val="24"/>
              </w:rPr>
              <w:t xml:space="preserve"> год (2-й год планового периода)</w:t>
            </w:r>
          </w:p>
        </w:tc>
      </w:tr>
      <w:tr w:rsidR="00D53203" w:rsidRPr="008E1504" w:rsidTr="00D53203">
        <w:tc>
          <w:tcPr>
            <w:tcW w:w="1134" w:type="dxa"/>
          </w:tcPr>
          <w:p w:rsidR="00D53203" w:rsidRPr="00FA0347" w:rsidRDefault="00D53203" w:rsidP="00D5320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3203" w:rsidRPr="00FA0347" w:rsidRDefault="00D53203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A0347">
              <w:rPr>
                <w:rFonts w:ascii="Times New Roman" w:hAnsi="Times New Roman" w:cs="Times New Roman"/>
                <w:sz w:val="24"/>
                <w:szCs w:val="24"/>
              </w:rPr>
              <w:t>(наименование</w:t>
            </w:r>
            <w:proofErr w:type="gramEnd"/>
          </w:p>
          <w:p w:rsidR="00D53203" w:rsidRPr="00FA0347" w:rsidRDefault="00D53203" w:rsidP="00FA034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0347">
              <w:rPr>
                <w:rFonts w:ascii="Times New Roman" w:hAnsi="Times New Roman" w:cs="Times New Roman"/>
                <w:sz w:val="24"/>
                <w:szCs w:val="24"/>
              </w:rPr>
              <w:t>показателя)</w:t>
            </w:r>
          </w:p>
        </w:tc>
        <w:tc>
          <w:tcPr>
            <w:tcW w:w="708" w:type="dxa"/>
          </w:tcPr>
          <w:p w:rsidR="00D53203" w:rsidRPr="00FA0347" w:rsidRDefault="00D53203" w:rsidP="00D5320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3203" w:rsidRPr="00FA0347" w:rsidRDefault="00D53203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A0347">
              <w:rPr>
                <w:rFonts w:ascii="Times New Roman" w:hAnsi="Times New Roman" w:cs="Times New Roman"/>
                <w:sz w:val="24"/>
                <w:szCs w:val="24"/>
              </w:rPr>
              <w:t>(наименование</w:t>
            </w:r>
            <w:proofErr w:type="gramEnd"/>
          </w:p>
          <w:p w:rsidR="00D53203" w:rsidRPr="00FA0347" w:rsidRDefault="00D53203" w:rsidP="00FA034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0347">
              <w:rPr>
                <w:rFonts w:ascii="Times New Roman" w:hAnsi="Times New Roman" w:cs="Times New Roman"/>
                <w:sz w:val="24"/>
                <w:szCs w:val="24"/>
              </w:rPr>
              <w:t>показателя</w:t>
            </w:r>
          </w:p>
        </w:tc>
        <w:tc>
          <w:tcPr>
            <w:tcW w:w="1134" w:type="dxa"/>
          </w:tcPr>
          <w:p w:rsidR="00D53203" w:rsidRPr="00FA0347" w:rsidRDefault="00D53203" w:rsidP="00D5320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3203" w:rsidRPr="00FA0347" w:rsidRDefault="00D53203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A0347">
              <w:rPr>
                <w:rFonts w:ascii="Times New Roman" w:hAnsi="Times New Roman" w:cs="Times New Roman"/>
                <w:sz w:val="24"/>
                <w:szCs w:val="24"/>
              </w:rPr>
              <w:t>(наименование</w:t>
            </w:r>
            <w:proofErr w:type="gramEnd"/>
          </w:p>
          <w:p w:rsidR="00D53203" w:rsidRPr="00FA0347" w:rsidRDefault="00D53203" w:rsidP="00FA034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0347">
              <w:rPr>
                <w:rFonts w:ascii="Times New Roman" w:hAnsi="Times New Roman" w:cs="Times New Roman"/>
                <w:sz w:val="24"/>
                <w:szCs w:val="24"/>
              </w:rPr>
              <w:t>показателя)</w:t>
            </w:r>
          </w:p>
        </w:tc>
        <w:tc>
          <w:tcPr>
            <w:tcW w:w="851" w:type="dxa"/>
          </w:tcPr>
          <w:p w:rsidR="00D53203" w:rsidRPr="00FA0347" w:rsidRDefault="00D53203" w:rsidP="00D5320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3203" w:rsidRPr="00FA0347" w:rsidRDefault="00D53203" w:rsidP="00FE50D4">
            <w:pPr>
              <w:pStyle w:val="ConsPlusNormal"/>
              <w:ind w:left="-488" w:firstLine="4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A0347">
              <w:rPr>
                <w:rFonts w:ascii="Times New Roman" w:hAnsi="Times New Roman" w:cs="Times New Roman"/>
                <w:sz w:val="24"/>
                <w:szCs w:val="24"/>
              </w:rPr>
              <w:t>(наименование</w:t>
            </w:r>
            <w:proofErr w:type="gramEnd"/>
          </w:p>
          <w:p w:rsidR="00D53203" w:rsidRPr="00FA0347" w:rsidRDefault="00D53203" w:rsidP="00FA034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0347">
              <w:rPr>
                <w:rFonts w:ascii="Times New Roman" w:hAnsi="Times New Roman" w:cs="Times New Roman"/>
                <w:sz w:val="24"/>
                <w:szCs w:val="24"/>
              </w:rPr>
              <w:t>показателя)</w:t>
            </w:r>
          </w:p>
        </w:tc>
        <w:tc>
          <w:tcPr>
            <w:tcW w:w="992" w:type="dxa"/>
          </w:tcPr>
          <w:p w:rsidR="00D53203" w:rsidRPr="00FA0347" w:rsidRDefault="00D53203" w:rsidP="00D5320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3203" w:rsidRPr="00FA0347" w:rsidRDefault="00D53203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A0347">
              <w:rPr>
                <w:rFonts w:ascii="Times New Roman" w:hAnsi="Times New Roman" w:cs="Times New Roman"/>
                <w:sz w:val="24"/>
                <w:szCs w:val="24"/>
              </w:rPr>
              <w:t>(наименование</w:t>
            </w:r>
            <w:proofErr w:type="gramEnd"/>
          </w:p>
          <w:p w:rsidR="00D53203" w:rsidRPr="00FA0347" w:rsidRDefault="00D53203" w:rsidP="00FA034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0347">
              <w:rPr>
                <w:rFonts w:ascii="Times New Roman" w:hAnsi="Times New Roman" w:cs="Times New Roman"/>
                <w:sz w:val="24"/>
                <w:szCs w:val="24"/>
              </w:rPr>
              <w:t>показателя)</w:t>
            </w:r>
          </w:p>
        </w:tc>
        <w:tc>
          <w:tcPr>
            <w:tcW w:w="2268" w:type="dxa"/>
            <w:vMerge/>
          </w:tcPr>
          <w:p w:rsidR="00D53203" w:rsidRPr="00FA0347" w:rsidRDefault="00D53203" w:rsidP="00FE50D4"/>
        </w:tc>
        <w:tc>
          <w:tcPr>
            <w:tcW w:w="1134" w:type="dxa"/>
          </w:tcPr>
          <w:p w:rsidR="00D53203" w:rsidRPr="00FA0347" w:rsidRDefault="00D53203" w:rsidP="00FA034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034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134" w:type="dxa"/>
          </w:tcPr>
          <w:p w:rsidR="00D53203" w:rsidRPr="00FA0347" w:rsidRDefault="00D53203" w:rsidP="00FA034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0347">
              <w:rPr>
                <w:rFonts w:ascii="Times New Roman" w:hAnsi="Times New Roman" w:cs="Times New Roman"/>
                <w:sz w:val="24"/>
                <w:szCs w:val="24"/>
              </w:rPr>
              <w:t xml:space="preserve">код по </w:t>
            </w:r>
            <w:hyperlink r:id="rId11" w:history="1">
              <w:r w:rsidRPr="00FA0347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ОКЕИ</w:t>
              </w:r>
            </w:hyperlink>
          </w:p>
        </w:tc>
        <w:tc>
          <w:tcPr>
            <w:tcW w:w="2331" w:type="dxa"/>
            <w:gridSpan w:val="4"/>
            <w:vMerge/>
          </w:tcPr>
          <w:p w:rsidR="00D53203" w:rsidRPr="00FA0347" w:rsidRDefault="00D53203" w:rsidP="00FE50D4"/>
        </w:tc>
        <w:tc>
          <w:tcPr>
            <w:tcW w:w="1276" w:type="dxa"/>
            <w:vMerge/>
          </w:tcPr>
          <w:p w:rsidR="00D53203" w:rsidRPr="00FA0347" w:rsidRDefault="00D53203" w:rsidP="00FE50D4"/>
        </w:tc>
        <w:tc>
          <w:tcPr>
            <w:tcW w:w="1417" w:type="dxa"/>
            <w:vMerge/>
          </w:tcPr>
          <w:p w:rsidR="00D53203" w:rsidRPr="00FA0347" w:rsidRDefault="00D53203" w:rsidP="00FE50D4"/>
        </w:tc>
      </w:tr>
      <w:tr w:rsidR="00D53203" w:rsidRPr="008E1504" w:rsidTr="00D53203">
        <w:tc>
          <w:tcPr>
            <w:tcW w:w="1134" w:type="dxa"/>
          </w:tcPr>
          <w:p w:rsidR="00D53203" w:rsidRPr="00FA0347" w:rsidRDefault="00D53203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D53203" w:rsidRPr="00FA0347" w:rsidRDefault="00D53203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D53203" w:rsidRPr="00FA0347" w:rsidRDefault="00D53203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D53203" w:rsidRPr="00FA0347" w:rsidRDefault="00D53203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D53203" w:rsidRPr="00FA0347" w:rsidRDefault="00D53203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D53203" w:rsidRPr="00FA0347" w:rsidRDefault="00D53203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D53203" w:rsidRPr="00FA0347" w:rsidRDefault="00D53203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D53203" w:rsidRPr="00FA0347" w:rsidRDefault="00D53203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31" w:type="dxa"/>
            <w:gridSpan w:val="4"/>
          </w:tcPr>
          <w:p w:rsidR="00D53203" w:rsidRPr="00FA0347" w:rsidRDefault="00D53203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:rsidR="00D53203" w:rsidRPr="00FA0347" w:rsidRDefault="00D53203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03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D53203" w:rsidRPr="00FA0347" w:rsidRDefault="00D53203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03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53203" w:rsidRPr="008E1504" w:rsidTr="00D53203">
        <w:tc>
          <w:tcPr>
            <w:tcW w:w="1134" w:type="dxa"/>
            <w:vMerge w:val="restart"/>
          </w:tcPr>
          <w:p w:rsidR="00D53203" w:rsidRPr="00FA0347" w:rsidRDefault="00D53203">
            <w:pPr>
              <w:rPr>
                <w:color w:val="000000"/>
              </w:rPr>
            </w:pPr>
            <w:r w:rsidRPr="00FA0347">
              <w:rPr>
                <w:color w:val="000000"/>
              </w:rPr>
              <w:t>не указано</w:t>
            </w:r>
          </w:p>
        </w:tc>
        <w:tc>
          <w:tcPr>
            <w:tcW w:w="708" w:type="dxa"/>
            <w:vMerge w:val="restart"/>
          </w:tcPr>
          <w:p w:rsidR="00D53203" w:rsidRPr="00FA0347" w:rsidRDefault="00D53203" w:rsidP="00FA0347">
            <w:pPr>
              <w:rPr>
                <w:color w:val="000000"/>
              </w:rPr>
            </w:pPr>
            <w:r w:rsidRPr="00FA0347">
              <w:rPr>
                <w:color w:val="000000"/>
              </w:rPr>
              <w:t>Обучающиеся</w:t>
            </w:r>
          </w:p>
        </w:tc>
        <w:tc>
          <w:tcPr>
            <w:tcW w:w="1134" w:type="dxa"/>
            <w:vMerge w:val="restart"/>
          </w:tcPr>
          <w:p w:rsidR="00D53203" w:rsidRPr="00FA0347" w:rsidRDefault="00D53203">
            <w:pPr>
              <w:rPr>
                <w:color w:val="000000"/>
              </w:rPr>
            </w:pPr>
            <w:r w:rsidRPr="00FA0347">
              <w:rPr>
                <w:color w:val="000000"/>
              </w:rPr>
              <w:t>не указано</w:t>
            </w:r>
          </w:p>
        </w:tc>
        <w:tc>
          <w:tcPr>
            <w:tcW w:w="851" w:type="dxa"/>
            <w:vMerge w:val="restart"/>
          </w:tcPr>
          <w:p w:rsidR="00D53203" w:rsidRPr="00FA0347" w:rsidRDefault="00D53203">
            <w:pPr>
              <w:rPr>
                <w:color w:val="000000"/>
              </w:rPr>
            </w:pPr>
            <w:r w:rsidRPr="00FA0347">
              <w:rPr>
                <w:color w:val="000000"/>
              </w:rPr>
              <w:t>Очная</w:t>
            </w:r>
          </w:p>
        </w:tc>
        <w:tc>
          <w:tcPr>
            <w:tcW w:w="992" w:type="dxa"/>
            <w:vMerge w:val="restart"/>
          </w:tcPr>
          <w:p w:rsidR="00D53203" w:rsidRPr="00FA0347" w:rsidRDefault="00D53203">
            <w:pPr>
              <w:rPr>
                <w:color w:val="000000"/>
              </w:rPr>
            </w:pPr>
            <w:r w:rsidRPr="00FA0347">
              <w:rPr>
                <w:color w:val="000000"/>
              </w:rPr>
              <w:t> </w:t>
            </w:r>
          </w:p>
        </w:tc>
        <w:tc>
          <w:tcPr>
            <w:tcW w:w="2268" w:type="dxa"/>
          </w:tcPr>
          <w:p w:rsidR="00D53203" w:rsidRPr="00FA0347" w:rsidRDefault="00D53203" w:rsidP="00DE31CE">
            <w:pPr>
              <w:jc w:val="both"/>
            </w:pPr>
            <w:r w:rsidRPr="00FA0347">
              <w:t xml:space="preserve">Результаты образования на уровне начального </w:t>
            </w:r>
            <w:r w:rsidRPr="00FA0347">
              <w:lastRenderedPageBreak/>
              <w:t>общего образования (успешность)</w:t>
            </w:r>
          </w:p>
        </w:tc>
        <w:tc>
          <w:tcPr>
            <w:tcW w:w="1134" w:type="dxa"/>
          </w:tcPr>
          <w:p w:rsidR="00D53203" w:rsidRPr="00FA0347" w:rsidRDefault="00D53203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A03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процент</w:t>
            </w:r>
          </w:p>
        </w:tc>
        <w:tc>
          <w:tcPr>
            <w:tcW w:w="1134" w:type="dxa"/>
          </w:tcPr>
          <w:p w:rsidR="00D53203" w:rsidRPr="00FA0347" w:rsidRDefault="00D53203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A034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70" w:type="dxa"/>
          </w:tcPr>
          <w:p w:rsidR="00D53203" w:rsidRPr="00FA0347" w:rsidRDefault="00D53203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A0347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630" w:type="dxa"/>
          </w:tcPr>
          <w:p w:rsidR="00D53203" w:rsidRPr="00FA0347" w:rsidRDefault="00D53203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A0347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555" w:type="dxa"/>
          </w:tcPr>
          <w:p w:rsidR="00D53203" w:rsidRPr="00FA0347" w:rsidRDefault="00D53203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A0347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576" w:type="dxa"/>
          </w:tcPr>
          <w:p w:rsidR="00D53203" w:rsidRPr="00FA0347" w:rsidRDefault="00D53203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A0347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276" w:type="dxa"/>
          </w:tcPr>
          <w:p w:rsidR="00D53203" w:rsidRPr="00FA0347" w:rsidRDefault="00D53203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A0347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417" w:type="dxa"/>
          </w:tcPr>
          <w:p w:rsidR="00D53203" w:rsidRPr="00FA0347" w:rsidRDefault="00D53203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A0347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D53203" w:rsidRPr="008E1504" w:rsidTr="00D53203">
        <w:tc>
          <w:tcPr>
            <w:tcW w:w="1134" w:type="dxa"/>
            <w:vMerge/>
          </w:tcPr>
          <w:p w:rsidR="00D53203" w:rsidRPr="008E1504" w:rsidRDefault="00D53203" w:rsidP="00FE50D4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:rsidR="00D53203" w:rsidRPr="008E1504" w:rsidRDefault="00D53203" w:rsidP="00FE50D4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D53203" w:rsidRPr="008E1504" w:rsidRDefault="00D53203" w:rsidP="00FE50D4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53203" w:rsidRPr="008E1504" w:rsidRDefault="00D53203" w:rsidP="00FE50D4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D53203" w:rsidRPr="008E1504" w:rsidRDefault="00D53203" w:rsidP="00FE50D4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268" w:type="dxa"/>
          </w:tcPr>
          <w:p w:rsidR="00D53203" w:rsidRPr="00FA0347" w:rsidRDefault="00D53203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A0347">
              <w:rPr>
                <w:rFonts w:ascii="Times New Roman" w:hAnsi="Times New Roman" w:cs="Times New Roman"/>
                <w:sz w:val="24"/>
                <w:szCs w:val="24"/>
              </w:rPr>
              <w:t>Доля педагогических работников, отвечающих квалификационным требованиям</w:t>
            </w:r>
          </w:p>
        </w:tc>
        <w:tc>
          <w:tcPr>
            <w:tcW w:w="1134" w:type="dxa"/>
          </w:tcPr>
          <w:p w:rsidR="00D53203" w:rsidRPr="002404D5" w:rsidRDefault="00D53203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404D5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1134" w:type="dxa"/>
          </w:tcPr>
          <w:p w:rsidR="00D53203" w:rsidRPr="002404D5" w:rsidRDefault="00D53203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404D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70" w:type="dxa"/>
          </w:tcPr>
          <w:p w:rsidR="00D53203" w:rsidRPr="002404D5" w:rsidRDefault="00D53203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404D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30" w:type="dxa"/>
          </w:tcPr>
          <w:p w:rsidR="00D53203" w:rsidRPr="002404D5" w:rsidRDefault="00D53203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404D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55" w:type="dxa"/>
          </w:tcPr>
          <w:p w:rsidR="00D53203" w:rsidRPr="002404D5" w:rsidRDefault="00D53203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404D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76" w:type="dxa"/>
          </w:tcPr>
          <w:p w:rsidR="00D53203" w:rsidRPr="002404D5" w:rsidRDefault="00D53203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404D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:rsidR="00D53203" w:rsidRPr="002404D5" w:rsidRDefault="00D53203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404D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7" w:type="dxa"/>
          </w:tcPr>
          <w:p w:rsidR="00D53203" w:rsidRPr="002404D5" w:rsidRDefault="00D53203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404D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D53203" w:rsidRPr="008E1504" w:rsidTr="00D53203">
        <w:tc>
          <w:tcPr>
            <w:tcW w:w="1134" w:type="dxa"/>
            <w:vMerge/>
          </w:tcPr>
          <w:p w:rsidR="00D53203" w:rsidRPr="008E1504" w:rsidRDefault="00D53203" w:rsidP="00FE50D4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:rsidR="00D53203" w:rsidRPr="008E1504" w:rsidRDefault="00D53203" w:rsidP="00FE50D4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D53203" w:rsidRPr="008E1504" w:rsidRDefault="00D53203" w:rsidP="00FE50D4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53203" w:rsidRPr="008E1504" w:rsidRDefault="00D53203" w:rsidP="00FE50D4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D53203" w:rsidRPr="008E1504" w:rsidRDefault="00D53203" w:rsidP="00FE50D4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268" w:type="dxa"/>
          </w:tcPr>
          <w:p w:rsidR="00D53203" w:rsidRPr="00FA0347" w:rsidRDefault="00D53203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A0347">
              <w:rPr>
                <w:rFonts w:ascii="Times New Roman" w:hAnsi="Times New Roman" w:cs="Times New Roman"/>
                <w:sz w:val="24"/>
                <w:szCs w:val="24"/>
              </w:rPr>
              <w:t>Реализация образовательных программ начального общего образования в объеме часов, предусмотренных федеральными государственными образовательными стандартами, государственными образовательными стандартами;</w:t>
            </w:r>
          </w:p>
        </w:tc>
        <w:tc>
          <w:tcPr>
            <w:tcW w:w="1134" w:type="dxa"/>
          </w:tcPr>
          <w:p w:rsidR="00D53203" w:rsidRPr="002404D5" w:rsidRDefault="00D53203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404D5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1134" w:type="dxa"/>
          </w:tcPr>
          <w:p w:rsidR="00D53203" w:rsidRPr="002404D5" w:rsidRDefault="00D53203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404D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70" w:type="dxa"/>
          </w:tcPr>
          <w:p w:rsidR="00D53203" w:rsidRPr="002404D5" w:rsidRDefault="00D53203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404D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30" w:type="dxa"/>
          </w:tcPr>
          <w:p w:rsidR="00D53203" w:rsidRPr="002404D5" w:rsidRDefault="00D53203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404D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55" w:type="dxa"/>
          </w:tcPr>
          <w:p w:rsidR="00D53203" w:rsidRPr="002404D5" w:rsidRDefault="00D53203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404D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76" w:type="dxa"/>
          </w:tcPr>
          <w:p w:rsidR="00D53203" w:rsidRPr="002404D5" w:rsidRDefault="00D53203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404D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:rsidR="00D53203" w:rsidRPr="002404D5" w:rsidRDefault="00D53203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404D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7" w:type="dxa"/>
          </w:tcPr>
          <w:p w:rsidR="00D53203" w:rsidRPr="002404D5" w:rsidRDefault="00D53203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404D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D53203" w:rsidRPr="008E1504" w:rsidTr="00D53203">
        <w:tc>
          <w:tcPr>
            <w:tcW w:w="1134" w:type="dxa"/>
            <w:vMerge/>
          </w:tcPr>
          <w:p w:rsidR="00D53203" w:rsidRPr="008E1504" w:rsidRDefault="00D53203" w:rsidP="00FE50D4">
            <w:pPr>
              <w:pStyle w:val="ConsPlusNormal"/>
              <w:rPr>
                <w:rFonts w:ascii="Courier New" w:hAnsi="Courier New" w:cs="Courier New"/>
                <w:sz w:val="20"/>
              </w:rPr>
            </w:pPr>
          </w:p>
        </w:tc>
        <w:tc>
          <w:tcPr>
            <w:tcW w:w="708" w:type="dxa"/>
            <w:vMerge/>
          </w:tcPr>
          <w:p w:rsidR="00D53203" w:rsidRPr="008E1504" w:rsidRDefault="00D53203" w:rsidP="00FE50D4">
            <w:pPr>
              <w:pStyle w:val="ConsPlusNormal"/>
              <w:rPr>
                <w:rFonts w:ascii="Courier New" w:hAnsi="Courier New" w:cs="Courier New"/>
                <w:sz w:val="20"/>
              </w:rPr>
            </w:pPr>
          </w:p>
        </w:tc>
        <w:tc>
          <w:tcPr>
            <w:tcW w:w="1134" w:type="dxa"/>
            <w:vMerge/>
          </w:tcPr>
          <w:p w:rsidR="00D53203" w:rsidRPr="008E1504" w:rsidRDefault="00D53203" w:rsidP="00FE50D4">
            <w:pPr>
              <w:pStyle w:val="ConsPlusNormal"/>
              <w:rPr>
                <w:rFonts w:ascii="Courier New" w:hAnsi="Courier New" w:cs="Courier New"/>
                <w:sz w:val="20"/>
              </w:rPr>
            </w:pPr>
          </w:p>
        </w:tc>
        <w:tc>
          <w:tcPr>
            <w:tcW w:w="851" w:type="dxa"/>
            <w:vMerge/>
          </w:tcPr>
          <w:p w:rsidR="00D53203" w:rsidRPr="008E1504" w:rsidRDefault="00D53203" w:rsidP="00FE50D4">
            <w:pPr>
              <w:pStyle w:val="ConsPlusNormal"/>
              <w:rPr>
                <w:rFonts w:ascii="Courier New" w:hAnsi="Courier New" w:cs="Courier New"/>
                <w:sz w:val="20"/>
              </w:rPr>
            </w:pPr>
          </w:p>
        </w:tc>
        <w:tc>
          <w:tcPr>
            <w:tcW w:w="992" w:type="dxa"/>
            <w:vMerge/>
          </w:tcPr>
          <w:p w:rsidR="00D53203" w:rsidRPr="008E1504" w:rsidRDefault="00D53203" w:rsidP="00FE50D4">
            <w:pPr>
              <w:pStyle w:val="ConsPlusNormal"/>
              <w:rPr>
                <w:rFonts w:ascii="Courier New" w:hAnsi="Courier New" w:cs="Courier New"/>
                <w:sz w:val="20"/>
              </w:rPr>
            </w:pPr>
          </w:p>
        </w:tc>
        <w:tc>
          <w:tcPr>
            <w:tcW w:w="2268" w:type="dxa"/>
          </w:tcPr>
          <w:p w:rsidR="00D53203" w:rsidRPr="00FA0347" w:rsidRDefault="00D53203" w:rsidP="00DF008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A0347">
              <w:rPr>
                <w:rFonts w:ascii="Times New Roman" w:hAnsi="Times New Roman" w:cs="Times New Roman"/>
                <w:sz w:val="24"/>
                <w:szCs w:val="24"/>
              </w:rPr>
              <w:t>Удовлетворенность качеством предоставляемой услуги</w:t>
            </w:r>
          </w:p>
        </w:tc>
        <w:tc>
          <w:tcPr>
            <w:tcW w:w="1134" w:type="dxa"/>
          </w:tcPr>
          <w:p w:rsidR="00D53203" w:rsidRPr="00D53203" w:rsidRDefault="00D53203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53203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1134" w:type="dxa"/>
          </w:tcPr>
          <w:p w:rsidR="00D53203" w:rsidRPr="00D53203" w:rsidRDefault="00D53203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5320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70" w:type="dxa"/>
          </w:tcPr>
          <w:p w:rsidR="00D53203" w:rsidRPr="00D53203" w:rsidRDefault="00D53203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53203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630" w:type="dxa"/>
          </w:tcPr>
          <w:p w:rsidR="00D53203" w:rsidRPr="00D53203" w:rsidRDefault="00D53203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53203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555" w:type="dxa"/>
          </w:tcPr>
          <w:p w:rsidR="00D53203" w:rsidRPr="00D53203" w:rsidRDefault="00D53203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53203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576" w:type="dxa"/>
          </w:tcPr>
          <w:p w:rsidR="00D53203" w:rsidRPr="00D53203" w:rsidRDefault="00D53203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53203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276" w:type="dxa"/>
          </w:tcPr>
          <w:p w:rsidR="00D53203" w:rsidRPr="00D53203" w:rsidRDefault="00D53203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53203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417" w:type="dxa"/>
          </w:tcPr>
          <w:p w:rsidR="00D53203" w:rsidRPr="00D53203" w:rsidRDefault="00D53203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53203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D53203" w:rsidRPr="008E1504" w:rsidTr="00D53203">
        <w:tc>
          <w:tcPr>
            <w:tcW w:w="1134" w:type="dxa"/>
            <w:vMerge/>
          </w:tcPr>
          <w:p w:rsidR="00D53203" w:rsidRPr="008E1504" w:rsidRDefault="00D53203" w:rsidP="00FE50D4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:rsidR="00D53203" w:rsidRPr="008E1504" w:rsidRDefault="00D53203" w:rsidP="00FE50D4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D53203" w:rsidRPr="008E1504" w:rsidRDefault="00D53203" w:rsidP="00FE50D4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53203" w:rsidRPr="008E1504" w:rsidRDefault="00D53203" w:rsidP="00FE50D4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D53203" w:rsidRPr="008E1504" w:rsidRDefault="00D53203" w:rsidP="00FE50D4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268" w:type="dxa"/>
          </w:tcPr>
          <w:p w:rsidR="00D53203" w:rsidRPr="00FA0347" w:rsidRDefault="00D53203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A0347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подтвержденных жалоб, обращений </w:t>
            </w:r>
            <w:r w:rsidRPr="00FA03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потребителей услуг (обучающихся, родителей (законных представителей) на качество предоставляемой услуги.</w:t>
            </w:r>
            <w:proofErr w:type="gramEnd"/>
          </w:p>
        </w:tc>
        <w:tc>
          <w:tcPr>
            <w:tcW w:w="1134" w:type="dxa"/>
          </w:tcPr>
          <w:p w:rsidR="00D53203" w:rsidRPr="002404D5" w:rsidRDefault="00D53203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404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количество</w:t>
            </w:r>
          </w:p>
        </w:tc>
        <w:tc>
          <w:tcPr>
            <w:tcW w:w="1134" w:type="dxa"/>
          </w:tcPr>
          <w:p w:rsidR="00D53203" w:rsidRPr="002404D5" w:rsidRDefault="00D53203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404D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gramEnd"/>
          </w:p>
        </w:tc>
        <w:tc>
          <w:tcPr>
            <w:tcW w:w="570" w:type="dxa"/>
          </w:tcPr>
          <w:p w:rsidR="00D53203" w:rsidRPr="002404D5" w:rsidRDefault="00D53203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404D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</w:tcPr>
          <w:p w:rsidR="00D53203" w:rsidRPr="002404D5" w:rsidRDefault="00D53203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404D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5" w:type="dxa"/>
          </w:tcPr>
          <w:p w:rsidR="00D53203" w:rsidRPr="002404D5" w:rsidRDefault="00D53203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404D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6" w:type="dxa"/>
          </w:tcPr>
          <w:p w:rsidR="00D53203" w:rsidRPr="002404D5" w:rsidRDefault="00D53203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404D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D53203" w:rsidRPr="002404D5" w:rsidRDefault="00D53203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404D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D53203" w:rsidRPr="002404D5" w:rsidRDefault="00D53203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404D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CC1365" w:rsidRPr="00E300E8" w:rsidRDefault="00CC1365" w:rsidP="00CC1365">
      <w:pPr>
        <w:pStyle w:val="ConsPlusNonformat"/>
        <w:jc w:val="both"/>
        <w:rPr>
          <w:sz w:val="28"/>
          <w:szCs w:val="28"/>
        </w:rPr>
      </w:pPr>
    </w:p>
    <w:p w:rsidR="00CC1365" w:rsidRPr="00E300E8" w:rsidRDefault="00CC1365" w:rsidP="00CC136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E300E8">
        <w:rPr>
          <w:rFonts w:ascii="Times New Roman" w:hAnsi="Times New Roman" w:cs="Times New Roman"/>
          <w:sz w:val="28"/>
          <w:szCs w:val="28"/>
        </w:rPr>
        <w:t>Допустимые  (возможные)  отклонения  от  установленных показателей качества</w:t>
      </w:r>
    </w:p>
    <w:p w:rsidR="00CC1365" w:rsidRPr="00E300E8" w:rsidRDefault="00CC1365" w:rsidP="00CC136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E300E8">
        <w:rPr>
          <w:rFonts w:ascii="Times New Roman" w:hAnsi="Times New Roman" w:cs="Times New Roman"/>
          <w:sz w:val="28"/>
          <w:szCs w:val="28"/>
        </w:rPr>
        <w:t>муниципальной  услуги,  в  пределах которых муниципальное задание считается</w:t>
      </w:r>
    </w:p>
    <w:p w:rsidR="00CC1365" w:rsidRPr="008E1504" w:rsidRDefault="00CC1365" w:rsidP="00CC1365">
      <w:pPr>
        <w:pStyle w:val="ConsPlusNonformat"/>
        <w:jc w:val="both"/>
      </w:pPr>
      <w:r w:rsidRPr="008E1504">
        <w:t xml:space="preserve">                        ┌──────────┐</w:t>
      </w:r>
    </w:p>
    <w:p w:rsidR="00CC1365" w:rsidRPr="008E1504" w:rsidRDefault="00CC1365" w:rsidP="00CC1365">
      <w:pPr>
        <w:pStyle w:val="ConsPlusNonformat"/>
        <w:jc w:val="both"/>
      </w:pPr>
      <w:proofErr w:type="gramStart"/>
      <w:r w:rsidRPr="00774FA7">
        <w:rPr>
          <w:rFonts w:ascii="Times New Roman" w:hAnsi="Times New Roman" w:cs="Times New Roman"/>
          <w:sz w:val="24"/>
          <w:szCs w:val="24"/>
        </w:rPr>
        <w:t>выполненным</w:t>
      </w:r>
      <w:proofErr w:type="gramEnd"/>
      <w:r w:rsidRPr="00774FA7">
        <w:rPr>
          <w:rFonts w:ascii="Times New Roman" w:hAnsi="Times New Roman" w:cs="Times New Roman"/>
          <w:sz w:val="24"/>
          <w:szCs w:val="24"/>
        </w:rPr>
        <w:t xml:space="preserve"> (процентов) </w:t>
      </w:r>
      <w:r w:rsidRPr="008E1504">
        <w:t>│     5    │</w:t>
      </w:r>
    </w:p>
    <w:p w:rsidR="00CC1365" w:rsidRPr="008E1504" w:rsidRDefault="00CC1365" w:rsidP="00CC1365">
      <w:pPr>
        <w:pStyle w:val="ConsPlusNonformat"/>
        <w:jc w:val="both"/>
      </w:pPr>
      <w:r w:rsidRPr="008E1504">
        <w:t xml:space="preserve">                        └──────────┘</w:t>
      </w:r>
    </w:p>
    <w:p w:rsidR="00CC1365" w:rsidRPr="00774FA7" w:rsidRDefault="00CC1365" w:rsidP="00CC13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74FA7">
        <w:rPr>
          <w:rFonts w:ascii="Times New Roman" w:hAnsi="Times New Roman" w:cs="Times New Roman"/>
          <w:sz w:val="24"/>
          <w:szCs w:val="24"/>
        </w:rPr>
        <w:t>3</w:t>
      </w:r>
      <w:r w:rsidRPr="00E300E8">
        <w:rPr>
          <w:rFonts w:ascii="Times New Roman" w:hAnsi="Times New Roman" w:cs="Times New Roman"/>
          <w:sz w:val="28"/>
          <w:szCs w:val="28"/>
        </w:rPr>
        <w:t>.2 Показатели, характеризующие объем муниципальной услуги:</w:t>
      </w:r>
    </w:p>
    <w:p w:rsidR="00CC1365" w:rsidRPr="008E1504" w:rsidRDefault="00CC1365" w:rsidP="00CC1365">
      <w:pPr>
        <w:pStyle w:val="ConsPlusNormal"/>
        <w:jc w:val="both"/>
        <w:rPr>
          <w:rFonts w:ascii="Courier New" w:hAnsi="Courier New" w:cs="Courier New"/>
          <w:sz w:val="20"/>
        </w:rPr>
      </w:pPr>
    </w:p>
    <w:tbl>
      <w:tblPr>
        <w:tblW w:w="14459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898"/>
        <w:gridCol w:w="899"/>
        <w:gridCol w:w="1009"/>
        <w:gridCol w:w="1010"/>
        <w:gridCol w:w="793"/>
        <w:gridCol w:w="2626"/>
        <w:gridCol w:w="713"/>
        <w:gridCol w:w="711"/>
        <w:gridCol w:w="708"/>
        <w:gridCol w:w="851"/>
        <w:gridCol w:w="697"/>
        <w:gridCol w:w="709"/>
        <w:gridCol w:w="1559"/>
        <w:gridCol w:w="1276"/>
      </w:tblGrid>
      <w:tr w:rsidR="00D53203" w:rsidRPr="008E1504" w:rsidTr="00D53203">
        <w:tc>
          <w:tcPr>
            <w:tcW w:w="2806" w:type="dxa"/>
            <w:gridSpan w:val="3"/>
            <w:vMerge w:val="restart"/>
          </w:tcPr>
          <w:p w:rsidR="00D53203" w:rsidRPr="00FA0347" w:rsidRDefault="00D53203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0347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803" w:type="dxa"/>
            <w:gridSpan w:val="2"/>
            <w:vMerge w:val="restart"/>
          </w:tcPr>
          <w:p w:rsidR="00D53203" w:rsidRPr="00FA0347" w:rsidRDefault="00D53203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0347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4050" w:type="dxa"/>
            <w:gridSpan w:val="3"/>
          </w:tcPr>
          <w:p w:rsidR="00D53203" w:rsidRPr="00FA0347" w:rsidRDefault="00D53203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0347">
              <w:rPr>
                <w:rFonts w:ascii="Times New Roman" w:hAnsi="Times New Roman" w:cs="Times New Roman"/>
                <w:sz w:val="24"/>
                <w:szCs w:val="24"/>
              </w:rPr>
              <w:t>Показатель объема муниципальной услуги</w:t>
            </w:r>
          </w:p>
        </w:tc>
        <w:tc>
          <w:tcPr>
            <w:tcW w:w="5800" w:type="dxa"/>
            <w:gridSpan w:val="6"/>
          </w:tcPr>
          <w:p w:rsidR="00D53203" w:rsidRPr="00FA0347" w:rsidRDefault="00D53203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0347">
              <w:rPr>
                <w:rFonts w:ascii="Times New Roman" w:hAnsi="Times New Roman" w:cs="Times New Roman"/>
                <w:sz w:val="24"/>
                <w:szCs w:val="24"/>
              </w:rPr>
              <w:t>Значение показателя объема муниципальной услуги</w:t>
            </w:r>
          </w:p>
        </w:tc>
      </w:tr>
      <w:tr w:rsidR="00D53203" w:rsidRPr="008E1504" w:rsidTr="00D53203">
        <w:tc>
          <w:tcPr>
            <w:tcW w:w="2806" w:type="dxa"/>
            <w:gridSpan w:val="3"/>
            <w:vMerge/>
          </w:tcPr>
          <w:p w:rsidR="00D53203" w:rsidRPr="00FA0347" w:rsidRDefault="00D53203" w:rsidP="00FE50D4"/>
        </w:tc>
        <w:tc>
          <w:tcPr>
            <w:tcW w:w="1803" w:type="dxa"/>
            <w:gridSpan w:val="2"/>
            <w:vMerge/>
          </w:tcPr>
          <w:p w:rsidR="00D53203" w:rsidRPr="00FA0347" w:rsidRDefault="00D53203" w:rsidP="00FE50D4"/>
        </w:tc>
        <w:tc>
          <w:tcPr>
            <w:tcW w:w="2626" w:type="dxa"/>
            <w:vMerge w:val="restart"/>
          </w:tcPr>
          <w:p w:rsidR="00D53203" w:rsidRDefault="00D53203" w:rsidP="002404D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034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показателя </w:t>
            </w:r>
          </w:p>
          <w:p w:rsidR="00D53203" w:rsidRDefault="00D53203" w:rsidP="002404D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3203" w:rsidRDefault="00D53203" w:rsidP="002404D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3203" w:rsidRDefault="00D53203" w:rsidP="002404D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3203" w:rsidRDefault="00D53203" w:rsidP="002404D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3203" w:rsidRDefault="00D53203" w:rsidP="002404D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3203" w:rsidRDefault="00D53203" w:rsidP="002404D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3203" w:rsidRPr="00FA0347" w:rsidRDefault="00D53203" w:rsidP="002404D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4" w:type="dxa"/>
            <w:gridSpan w:val="2"/>
          </w:tcPr>
          <w:p w:rsidR="00D53203" w:rsidRPr="00FA0347" w:rsidRDefault="00D53203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0347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2965" w:type="dxa"/>
            <w:gridSpan w:val="4"/>
          </w:tcPr>
          <w:p w:rsidR="00D53203" w:rsidRPr="00FA0347" w:rsidRDefault="009D79F0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 w:rsidR="00D53203" w:rsidRPr="00FA0347">
              <w:rPr>
                <w:rFonts w:ascii="Times New Roman" w:hAnsi="Times New Roman" w:cs="Times New Roman"/>
                <w:sz w:val="24"/>
                <w:szCs w:val="24"/>
              </w:rPr>
              <w:t xml:space="preserve"> год (очередной финансовый год)</w:t>
            </w:r>
          </w:p>
          <w:p w:rsidR="00D53203" w:rsidRPr="00FA0347" w:rsidRDefault="00D53203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0347">
              <w:rPr>
                <w:rFonts w:ascii="Times New Roman" w:hAnsi="Times New Roman" w:cs="Times New Roman"/>
                <w:sz w:val="24"/>
                <w:szCs w:val="24"/>
              </w:rPr>
              <w:t>с разбивкой поквартально</w:t>
            </w:r>
          </w:p>
        </w:tc>
        <w:tc>
          <w:tcPr>
            <w:tcW w:w="1559" w:type="dxa"/>
          </w:tcPr>
          <w:p w:rsidR="00D53203" w:rsidRPr="00FA0347" w:rsidRDefault="009D79F0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 w:rsidR="00D53203" w:rsidRPr="00FA0347">
              <w:rPr>
                <w:rFonts w:ascii="Times New Roman" w:hAnsi="Times New Roman" w:cs="Times New Roman"/>
                <w:sz w:val="24"/>
                <w:szCs w:val="24"/>
              </w:rPr>
              <w:t xml:space="preserve"> год (1-й год планового периода)</w:t>
            </w:r>
          </w:p>
        </w:tc>
        <w:tc>
          <w:tcPr>
            <w:tcW w:w="1276" w:type="dxa"/>
          </w:tcPr>
          <w:p w:rsidR="00D53203" w:rsidRPr="00FA0347" w:rsidRDefault="009D79F0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  <w:r w:rsidR="00C73C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53203" w:rsidRPr="00FA0347">
              <w:rPr>
                <w:rFonts w:ascii="Times New Roman" w:hAnsi="Times New Roman" w:cs="Times New Roman"/>
                <w:sz w:val="24"/>
                <w:szCs w:val="24"/>
              </w:rPr>
              <w:t>год (2-й год планового периода)</w:t>
            </w:r>
          </w:p>
        </w:tc>
      </w:tr>
      <w:tr w:rsidR="00D53203" w:rsidRPr="008E1504" w:rsidTr="00D53203">
        <w:trPr>
          <w:trHeight w:val="1720"/>
        </w:trPr>
        <w:tc>
          <w:tcPr>
            <w:tcW w:w="898" w:type="dxa"/>
          </w:tcPr>
          <w:p w:rsidR="00D53203" w:rsidRPr="00FA0347" w:rsidRDefault="00D53203" w:rsidP="00D5320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3203" w:rsidRPr="00FA0347" w:rsidRDefault="00D53203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(наименован.</w:t>
            </w:r>
            <w:proofErr w:type="gramEnd"/>
          </w:p>
          <w:p w:rsidR="00D53203" w:rsidRPr="00FA0347" w:rsidRDefault="00D53203" w:rsidP="002404D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FA0347">
              <w:rPr>
                <w:rFonts w:ascii="Times New Roman" w:hAnsi="Times New Roman" w:cs="Times New Roman"/>
                <w:sz w:val="24"/>
                <w:szCs w:val="24"/>
              </w:rPr>
              <w:t>оказателя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99" w:type="dxa"/>
          </w:tcPr>
          <w:p w:rsidR="00D53203" w:rsidRPr="00FA0347" w:rsidRDefault="00D53203" w:rsidP="00D5320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3203" w:rsidRPr="00FA0347" w:rsidRDefault="00D53203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A0347">
              <w:rPr>
                <w:rFonts w:ascii="Times New Roman" w:hAnsi="Times New Roman" w:cs="Times New Roman"/>
                <w:sz w:val="24"/>
                <w:szCs w:val="24"/>
              </w:rPr>
              <w:t>(наименование</w:t>
            </w:r>
            <w:proofErr w:type="gramEnd"/>
          </w:p>
          <w:p w:rsidR="00D53203" w:rsidRPr="00FA0347" w:rsidRDefault="00D53203" w:rsidP="002404D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0347">
              <w:rPr>
                <w:rFonts w:ascii="Times New Roman" w:hAnsi="Times New Roman" w:cs="Times New Roman"/>
                <w:sz w:val="24"/>
                <w:szCs w:val="24"/>
              </w:rPr>
              <w:t>показателя)</w:t>
            </w:r>
          </w:p>
        </w:tc>
        <w:tc>
          <w:tcPr>
            <w:tcW w:w="1009" w:type="dxa"/>
          </w:tcPr>
          <w:p w:rsidR="00D53203" w:rsidRPr="00FA0347" w:rsidRDefault="00D53203" w:rsidP="00D5320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3203" w:rsidRPr="00FA0347" w:rsidRDefault="00D53203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A0347">
              <w:rPr>
                <w:rFonts w:ascii="Times New Roman" w:hAnsi="Times New Roman" w:cs="Times New Roman"/>
                <w:sz w:val="24"/>
                <w:szCs w:val="24"/>
              </w:rPr>
              <w:t>(наименование</w:t>
            </w:r>
            <w:proofErr w:type="gramEnd"/>
          </w:p>
          <w:p w:rsidR="00D53203" w:rsidRPr="00FA0347" w:rsidRDefault="00D53203" w:rsidP="002404D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0347">
              <w:rPr>
                <w:rFonts w:ascii="Times New Roman" w:hAnsi="Times New Roman" w:cs="Times New Roman"/>
                <w:sz w:val="24"/>
                <w:szCs w:val="24"/>
              </w:rPr>
              <w:t>показателя)</w:t>
            </w:r>
          </w:p>
        </w:tc>
        <w:tc>
          <w:tcPr>
            <w:tcW w:w="1010" w:type="dxa"/>
          </w:tcPr>
          <w:p w:rsidR="00D53203" w:rsidRPr="00FA0347" w:rsidRDefault="00D53203" w:rsidP="00D5320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3203" w:rsidRPr="00FA0347" w:rsidRDefault="00D53203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A0347">
              <w:rPr>
                <w:rFonts w:ascii="Times New Roman" w:hAnsi="Times New Roman" w:cs="Times New Roman"/>
                <w:sz w:val="24"/>
                <w:szCs w:val="24"/>
              </w:rPr>
              <w:t>(наименование</w:t>
            </w:r>
            <w:proofErr w:type="gramEnd"/>
          </w:p>
          <w:p w:rsidR="00D53203" w:rsidRPr="00FA0347" w:rsidRDefault="00D53203" w:rsidP="002404D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0347">
              <w:rPr>
                <w:rFonts w:ascii="Times New Roman" w:hAnsi="Times New Roman" w:cs="Times New Roman"/>
                <w:sz w:val="24"/>
                <w:szCs w:val="24"/>
              </w:rPr>
              <w:t>показателя)</w:t>
            </w:r>
          </w:p>
        </w:tc>
        <w:tc>
          <w:tcPr>
            <w:tcW w:w="793" w:type="dxa"/>
          </w:tcPr>
          <w:p w:rsidR="00D53203" w:rsidRPr="00FA0347" w:rsidRDefault="00D53203" w:rsidP="00D5320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3203" w:rsidRPr="00FA0347" w:rsidRDefault="00D53203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A0347">
              <w:rPr>
                <w:rFonts w:ascii="Times New Roman" w:hAnsi="Times New Roman" w:cs="Times New Roman"/>
                <w:sz w:val="24"/>
                <w:szCs w:val="24"/>
              </w:rPr>
              <w:t>(наименование</w:t>
            </w:r>
            <w:proofErr w:type="gramEnd"/>
          </w:p>
          <w:p w:rsidR="00D53203" w:rsidRPr="00FA0347" w:rsidRDefault="00D53203" w:rsidP="002404D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0347">
              <w:rPr>
                <w:rFonts w:ascii="Times New Roman" w:hAnsi="Times New Roman" w:cs="Times New Roman"/>
                <w:sz w:val="24"/>
                <w:szCs w:val="24"/>
              </w:rPr>
              <w:t>показателя)</w:t>
            </w:r>
          </w:p>
        </w:tc>
        <w:tc>
          <w:tcPr>
            <w:tcW w:w="2626" w:type="dxa"/>
            <w:vMerge/>
          </w:tcPr>
          <w:p w:rsidR="00D53203" w:rsidRPr="00FA0347" w:rsidRDefault="00D53203" w:rsidP="00FE50D4"/>
        </w:tc>
        <w:tc>
          <w:tcPr>
            <w:tcW w:w="713" w:type="dxa"/>
          </w:tcPr>
          <w:p w:rsidR="00D53203" w:rsidRPr="00FA0347" w:rsidRDefault="00D53203" w:rsidP="002404D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034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711" w:type="dxa"/>
          </w:tcPr>
          <w:p w:rsidR="00D53203" w:rsidRPr="00FA0347" w:rsidRDefault="00D53203" w:rsidP="002404D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0347">
              <w:rPr>
                <w:rFonts w:ascii="Times New Roman" w:hAnsi="Times New Roman" w:cs="Times New Roman"/>
                <w:sz w:val="24"/>
                <w:szCs w:val="24"/>
              </w:rPr>
              <w:t xml:space="preserve">код по </w:t>
            </w:r>
            <w:hyperlink r:id="rId12" w:history="1">
              <w:r w:rsidRPr="00FA0347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ОКЕИ</w:t>
              </w:r>
            </w:hyperlink>
          </w:p>
        </w:tc>
        <w:tc>
          <w:tcPr>
            <w:tcW w:w="2965" w:type="dxa"/>
            <w:gridSpan w:val="4"/>
          </w:tcPr>
          <w:p w:rsidR="00D53203" w:rsidRPr="00FA0347" w:rsidRDefault="00D53203" w:rsidP="00FE50D4"/>
        </w:tc>
        <w:tc>
          <w:tcPr>
            <w:tcW w:w="1559" w:type="dxa"/>
          </w:tcPr>
          <w:p w:rsidR="00D53203" w:rsidRPr="00FA0347" w:rsidRDefault="00D53203" w:rsidP="00FE50D4"/>
        </w:tc>
        <w:tc>
          <w:tcPr>
            <w:tcW w:w="1276" w:type="dxa"/>
          </w:tcPr>
          <w:p w:rsidR="00D53203" w:rsidRPr="00FA0347" w:rsidRDefault="00D53203" w:rsidP="00FE50D4"/>
        </w:tc>
      </w:tr>
      <w:tr w:rsidR="00D53203" w:rsidRPr="008E1504" w:rsidTr="00D53203">
        <w:tc>
          <w:tcPr>
            <w:tcW w:w="898" w:type="dxa"/>
          </w:tcPr>
          <w:p w:rsidR="00D53203" w:rsidRPr="00FA0347" w:rsidRDefault="00D53203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03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899" w:type="dxa"/>
          </w:tcPr>
          <w:p w:rsidR="00D53203" w:rsidRPr="00FA0347" w:rsidRDefault="00D53203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034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9" w:type="dxa"/>
          </w:tcPr>
          <w:p w:rsidR="00D53203" w:rsidRPr="00FA0347" w:rsidRDefault="00D53203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034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10" w:type="dxa"/>
          </w:tcPr>
          <w:p w:rsidR="00D53203" w:rsidRPr="00FA0347" w:rsidRDefault="00D53203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034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3" w:type="dxa"/>
          </w:tcPr>
          <w:p w:rsidR="00D53203" w:rsidRPr="00FA0347" w:rsidRDefault="00D53203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034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26" w:type="dxa"/>
          </w:tcPr>
          <w:p w:rsidR="00D53203" w:rsidRPr="00FA0347" w:rsidRDefault="00D53203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034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13" w:type="dxa"/>
          </w:tcPr>
          <w:p w:rsidR="00D53203" w:rsidRPr="00FA0347" w:rsidRDefault="00D53203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034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11" w:type="dxa"/>
          </w:tcPr>
          <w:p w:rsidR="00D53203" w:rsidRPr="00FA0347" w:rsidRDefault="00D53203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034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65" w:type="dxa"/>
            <w:gridSpan w:val="4"/>
          </w:tcPr>
          <w:p w:rsidR="00D53203" w:rsidRPr="00FA0347" w:rsidRDefault="00D53203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034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D53203" w:rsidRPr="00FA0347" w:rsidRDefault="00D53203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034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6" w:type="dxa"/>
          </w:tcPr>
          <w:p w:rsidR="00D53203" w:rsidRPr="00FA0347" w:rsidRDefault="00D53203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034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D53203" w:rsidRPr="008E1504" w:rsidTr="00C73CE4">
        <w:trPr>
          <w:trHeight w:val="2686"/>
        </w:trPr>
        <w:tc>
          <w:tcPr>
            <w:tcW w:w="898" w:type="dxa"/>
          </w:tcPr>
          <w:p w:rsidR="00D53203" w:rsidRPr="00FA0347" w:rsidRDefault="00D53203" w:rsidP="00FE50D4">
            <w:pPr>
              <w:rPr>
                <w:color w:val="000000"/>
              </w:rPr>
            </w:pPr>
            <w:r w:rsidRPr="00FA0347">
              <w:rPr>
                <w:color w:val="000000"/>
              </w:rPr>
              <w:t>не указано</w:t>
            </w:r>
          </w:p>
        </w:tc>
        <w:tc>
          <w:tcPr>
            <w:tcW w:w="899" w:type="dxa"/>
          </w:tcPr>
          <w:p w:rsidR="00D53203" w:rsidRPr="00FA0347" w:rsidRDefault="00D53203" w:rsidP="002404D5">
            <w:pPr>
              <w:rPr>
                <w:color w:val="000000"/>
              </w:rPr>
            </w:pPr>
            <w:r w:rsidRPr="00FA0347">
              <w:rPr>
                <w:color w:val="000000"/>
              </w:rPr>
              <w:t>Обучающиеся</w:t>
            </w:r>
          </w:p>
        </w:tc>
        <w:tc>
          <w:tcPr>
            <w:tcW w:w="1009" w:type="dxa"/>
          </w:tcPr>
          <w:p w:rsidR="00D53203" w:rsidRPr="00FA0347" w:rsidRDefault="00D53203" w:rsidP="00FE50D4">
            <w:pPr>
              <w:rPr>
                <w:color w:val="000000"/>
              </w:rPr>
            </w:pPr>
            <w:r w:rsidRPr="00FA0347">
              <w:rPr>
                <w:color w:val="000000"/>
              </w:rPr>
              <w:t>не указано</w:t>
            </w:r>
          </w:p>
        </w:tc>
        <w:tc>
          <w:tcPr>
            <w:tcW w:w="1010" w:type="dxa"/>
          </w:tcPr>
          <w:p w:rsidR="00D53203" w:rsidRPr="00FA0347" w:rsidRDefault="00D53203" w:rsidP="00FE50D4">
            <w:pPr>
              <w:rPr>
                <w:color w:val="000000"/>
              </w:rPr>
            </w:pPr>
            <w:r w:rsidRPr="00FA0347">
              <w:rPr>
                <w:color w:val="000000"/>
              </w:rPr>
              <w:t>Очная</w:t>
            </w:r>
          </w:p>
        </w:tc>
        <w:tc>
          <w:tcPr>
            <w:tcW w:w="793" w:type="dxa"/>
          </w:tcPr>
          <w:p w:rsidR="00D53203" w:rsidRPr="00FA0347" w:rsidRDefault="00D53203" w:rsidP="00FE50D4">
            <w:pPr>
              <w:rPr>
                <w:color w:val="000000"/>
              </w:rPr>
            </w:pPr>
            <w:r w:rsidRPr="00FA0347">
              <w:rPr>
                <w:color w:val="000000"/>
              </w:rPr>
              <w:t> </w:t>
            </w:r>
          </w:p>
        </w:tc>
        <w:tc>
          <w:tcPr>
            <w:tcW w:w="2626" w:type="dxa"/>
          </w:tcPr>
          <w:p w:rsidR="00D53203" w:rsidRPr="00FA0347" w:rsidRDefault="00D53203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A0347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основных общеобразовательных программ начального общего образования       </w:t>
            </w:r>
          </w:p>
        </w:tc>
        <w:tc>
          <w:tcPr>
            <w:tcW w:w="713" w:type="dxa"/>
          </w:tcPr>
          <w:p w:rsidR="00D53203" w:rsidRPr="00FA0347" w:rsidRDefault="00D53203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A0347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711" w:type="dxa"/>
          </w:tcPr>
          <w:p w:rsidR="00D53203" w:rsidRPr="00FA0347" w:rsidRDefault="00D53203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A034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gramEnd"/>
          </w:p>
        </w:tc>
        <w:tc>
          <w:tcPr>
            <w:tcW w:w="708" w:type="dxa"/>
          </w:tcPr>
          <w:p w:rsidR="00D53203" w:rsidRPr="00FA0347" w:rsidRDefault="00C73CE4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D79F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D53203" w:rsidRPr="00FA0347" w:rsidRDefault="00C73CE4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D79F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97" w:type="dxa"/>
          </w:tcPr>
          <w:p w:rsidR="00D53203" w:rsidRPr="00FA0347" w:rsidRDefault="00C73CE4" w:rsidP="00C73CE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D79F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D53203" w:rsidRPr="00FA0347" w:rsidRDefault="00C73CE4" w:rsidP="00B65D4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D79F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59" w:type="dxa"/>
          </w:tcPr>
          <w:p w:rsidR="00D53203" w:rsidRPr="00FA0347" w:rsidRDefault="009D79F0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276" w:type="dxa"/>
          </w:tcPr>
          <w:p w:rsidR="00D53203" w:rsidRPr="00FA0347" w:rsidRDefault="009D79F0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</w:tr>
    </w:tbl>
    <w:p w:rsidR="00CC1365" w:rsidRPr="00E300E8" w:rsidRDefault="00CC1365" w:rsidP="00CC136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E300E8">
        <w:rPr>
          <w:rFonts w:ascii="Times New Roman" w:hAnsi="Times New Roman" w:cs="Times New Roman"/>
          <w:sz w:val="28"/>
          <w:szCs w:val="28"/>
        </w:rPr>
        <w:t>Допустимые  (возможные)  отклонения  от  установленных  показателей  объема</w:t>
      </w:r>
    </w:p>
    <w:p w:rsidR="00CC1365" w:rsidRPr="00E300E8" w:rsidRDefault="00CC1365" w:rsidP="00CC136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E300E8">
        <w:rPr>
          <w:rFonts w:ascii="Times New Roman" w:hAnsi="Times New Roman" w:cs="Times New Roman"/>
          <w:sz w:val="28"/>
          <w:szCs w:val="28"/>
        </w:rPr>
        <w:t>муниципальной  услуги,  в  пределах которых муниципальное задание считается</w:t>
      </w:r>
    </w:p>
    <w:p w:rsidR="00CC1365" w:rsidRPr="008E1504" w:rsidRDefault="00CC1365" w:rsidP="00CC1365">
      <w:pPr>
        <w:pStyle w:val="ConsPlusNonformat"/>
        <w:jc w:val="both"/>
      </w:pPr>
      <w:r w:rsidRPr="008E1504">
        <w:t xml:space="preserve">                       </w:t>
      </w:r>
      <w:r w:rsidR="00774FA7">
        <w:t xml:space="preserve">  </w:t>
      </w:r>
      <w:r w:rsidRPr="008E1504">
        <w:t>┌───────────────┐</w:t>
      </w:r>
    </w:p>
    <w:p w:rsidR="00CC1365" w:rsidRPr="008E1504" w:rsidRDefault="00CC1365" w:rsidP="00CC1365">
      <w:pPr>
        <w:pStyle w:val="ConsPlusNonformat"/>
        <w:jc w:val="both"/>
      </w:pPr>
      <w:proofErr w:type="gramStart"/>
      <w:r w:rsidRPr="00774FA7">
        <w:rPr>
          <w:rFonts w:ascii="Times New Roman" w:hAnsi="Times New Roman" w:cs="Times New Roman"/>
          <w:sz w:val="24"/>
          <w:szCs w:val="24"/>
        </w:rPr>
        <w:t>выполненным</w:t>
      </w:r>
      <w:proofErr w:type="gramEnd"/>
      <w:r w:rsidRPr="00774FA7">
        <w:rPr>
          <w:rFonts w:ascii="Times New Roman" w:hAnsi="Times New Roman" w:cs="Times New Roman"/>
          <w:sz w:val="24"/>
          <w:szCs w:val="24"/>
        </w:rPr>
        <w:t xml:space="preserve"> (процентов</w:t>
      </w:r>
      <w:r w:rsidRPr="008E1504">
        <w:t>)</w:t>
      </w:r>
      <w:r w:rsidR="00774FA7">
        <w:t xml:space="preserve">      5        </w:t>
      </w:r>
    </w:p>
    <w:p w:rsidR="00CC1365" w:rsidRPr="008E1504" w:rsidRDefault="00CC1365" w:rsidP="00CC1365">
      <w:pPr>
        <w:pStyle w:val="ConsPlusNonformat"/>
        <w:jc w:val="both"/>
      </w:pPr>
      <w:r w:rsidRPr="008E1504">
        <w:t xml:space="preserve">                       </w:t>
      </w:r>
      <w:r w:rsidR="00774FA7">
        <w:t xml:space="preserve">  </w:t>
      </w:r>
      <w:r w:rsidRPr="008E1504">
        <w:t>└───────────────┘</w:t>
      </w:r>
    </w:p>
    <w:p w:rsidR="00CC1365" w:rsidRPr="00E300E8" w:rsidRDefault="00CC1365" w:rsidP="00CC136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E300E8">
        <w:rPr>
          <w:rFonts w:ascii="Times New Roman" w:hAnsi="Times New Roman" w:cs="Times New Roman"/>
          <w:sz w:val="28"/>
          <w:szCs w:val="28"/>
        </w:rPr>
        <w:t>4.  Нормативные  правовые  акты, устанавливающие размер платы (цену, тариф)</w:t>
      </w:r>
      <w:r w:rsidR="009D79F0">
        <w:rPr>
          <w:rFonts w:ascii="Times New Roman" w:hAnsi="Times New Roman" w:cs="Times New Roman"/>
          <w:sz w:val="28"/>
          <w:szCs w:val="28"/>
        </w:rPr>
        <w:t xml:space="preserve"> </w:t>
      </w:r>
      <w:r w:rsidRPr="00E300E8">
        <w:rPr>
          <w:rFonts w:ascii="Times New Roman" w:hAnsi="Times New Roman" w:cs="Times New Roman"/>
          <w:sz w:val="28"/>
          <w:szCs w:val="28"/>
        </w:rPr>
        <w:t>либо порядок их установления:</w:t>
      </w:r>
      <w:r w:rsidR="000E1C01" w:rsidRPr="00E300E8">
        <w:rPr>
          <w:rFonts w:ascii="Times New Roman" w:hAnsi="Times New Roman" w:cs="Times New Roman"/>
          <w:sz w:val="28"/>
          <w:szCs w:val="28"/>
        </w:rPr>
        <w:t xml:space="preserve"> </w:t>
      </w:r>
      <w:r w:rsidRPr="00E300E8">
        <w:rPr>
          <w:rFonts w:ascii="Times New Roman" w:hAnsi="Times New Roman" w:cs="Times New Roman"/>
          <w:sz w:val="28"/>
          <w:szCs w:val="28"/>
        </w:rPr>
        <w:t>услуга предоставляется бесплатно</w:t>
      </w:r>
      <w:r w:rsidR="008D3898">
        <w:rPr>
          <w:rFonts w:ascii="Times New Roman" w:hAnsi="Times New Roman" w:cs="Times New Roman"/>
          <w:sz w:val="28"/>
          <w:szCs w:val="28"/>
        </w:rPr>
        <w:t>.</w:t>
      </w:r>
    </w:p>
    <w:p w:rsidR="00CC1365" w:rsidRPr="00E300E8" w:rsidRDefault="00CC1365" w:rsidP="00CC136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CC1365" w:rsidRPr="00E300E8" w:rsidRDefault="00CC1365" w:rsidP="00CC136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E300E8">
        <w:rPr>
          <w:rFonts w:ascii="Times New Roman" w:hAnsi="Times New Roman" w:cs="Times New Roman"/>
          <w:sz w:val="28"/>
          <w:szCs w:val="28"/>
        </w:rPr>
        <w:t>5. Порядок оказания муниципальной услуги.</w:t>
      </w:r>
    </w:p>
    <w:p w:rsidR="00CC1365" w:rsidRPr="00E300E8" w:rsidRDefault="00CC1365" w:rsidP="00CC136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E300E8">
        <w:rPr>
          <w:rFonts w:ascii="Times New Roman" w:hAnsi="Times New Roman" w:cs="Times New Roman"/>
          <w:sz w:val="28"/>
          <w:szCs w:val="28"/>
        </w:rPr>
        <w:t>5.1. Нормативные правовые акты, регулирующие порядок оказания муниципальной</w:t>
      </w:r>
      <w:r w:rsidR="00134074" w:rsidRPr="00E300E8">
        <w:rPr>
          <w:rFonts w:ascii="Times New Roman" w:hAnsi="Times New Roman" w:cs="Times New Roman"/>
          <w:sz w:val="28"/>
          <w:szCs w:val="28"/>
        </w:rPr>
        <w:t xml:space="preserve"> </w:t>
      </w:r>
      <w:r w:rsidRPr="00E300E8">
        <w:rPr>
          <w:rFonts w:ascii="Times New Roman" w:hAnsi="Times New Roman" w:cs="Times New Roman"/>
          <w:sz w:val="28"/>
          <w:szCs w:val="28"/>
        </w:rPr>
        <w:t>услуги:</w:t>
      </w:r>
    </w:p>
    <w:p w:rsidR="00CC1365" w:rsidRPr="00E300E8" w:rsidRDefault="00E300E8" w:rsidP="00CC136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Федеральный закон от 29.12.</w:t>
      </w:r>
      <w:r w:rsidR="00CC1365" w:rsidRPr="00E300E8">
        <w:rPr>
          <w:rFonts w:ascii="Times New Roman" w:hAnsi="Times New Roman" w:cs="Times New Roman"/>
          <w:sz w:val="28"/>
          <w:szCs w:val="28"/>
        </w:rPr>
        <w:t>2012 года № 273-ФЗ «Об образовании в Российской Федерации»</w:t>
      </w:r>
      <w:r w:rsidR="00D53203">
        <w:rPr>
          <w:rFonts w:ascii="Times New Roman" w:hAnsi="Times New Roman" w:cs="Times New Roman"/>
          <w:sz w:val="28"/>
          <w:szCs w:val="28"/>
        </w:rPr>
        <w:t>;</w:t>
      </w:r>
    </w:p>
    <w:p w:rsidR="00CC1365" w:rsidRPr="00E300E8" w:rsidRDefault="00D53203" w:rsidP="00CC1365">
      <w:pPr>
        <w:pStyle w:val="ConsPlusNonformat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 Федеральный закон от 06.10</w:t>
      </w:r>
      <w:r w:rsidR="00CC1365" w:rsidRPr="00E300E8">
        <w:rPr>
          <w:rFonts w:ascii="Times New Roman" w:eastAsiaTheme="minorHAnsi" w:hAnsi="Times New Roman" w:cs="Times New Roman"/>
          <w:sz w:val="28"/>
          <w:szCs w:val="28"/>
          <w:lang w:eastAsia="en-US"/>
        </w:rPr>
        <w:t>.2003 года № 131-ФЗ «Об общих принципах организации местного самоуправления в Российской Федерации»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</w:p>
    <w:p w:rsidR="00CC1365" w:rsidRPr="00E300E8" w:rsidRDefault="00CC1365" w:rsidP="00CC1365">
      <w:pPr>
        <w:pStyle w:val="ConsPlusNonformat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300E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</w:t>
      </w:r>
      <w:r w:rsidR="001328D5" w:rsidRPr="00474B5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Постановление Правительства Российской Федерации </w:t>
      </w:r>
      <w:r w:rsidR="001328D5" w:rsidRPr="00474B5E">
        <w:rPr>
          <w:rFonts w:ascii="Times New Roman" w:hAnsi="Times New Roman" w:cs="Times New Roman"/>
          <w:sz w:val="24"/>
          <w:szCs w:val="24"/>
        </w:rPr>
        <w:t xml:space="preserve">от 18.09.2020 N 1490 </w:t>
      </w:r>
      <w:r w:rsidR="001328D5" w:rsidRPr="00474B5E">
        <w:rPr>
          <w:rFonts w:ascii="Times New Roman" w:eastAsiaTheme="minorHAnsi" w:hAnsi="Times New Roman" w:cs="Times New Roman"/>
          <w:sz w:val="24"/>
          <w:szCs w:val="24"/>
          <w:lang w:eastAsia="en-US"/>
        </w:rPr>
        <w:t>«О лицензировании образовательной деятельности»;</w:t>
      </w:r>
    </w:p>
    <w:p w:rsidR="00134074" w:rsidRPr="00E300E8" w:rsidRDefault="00134074" w:rsidP="00134074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E300E8">
        <w:rPr>
          <w:rFonts w:eastAsiaTheme="minorHAnsi"/>
          <w:sz w:val="28"/>
          <w:szCs w:val="28"/>
          <w:lang w:eastAsia="en-US"/>
        </w:rPr>
        <w:t>- Постановление Правительства Российской Федерации от 18.11.2013 года № 1039 «О государственной аккредитации образовательной деятельности»</w:t>
      </w:r>
      <w:r w:rsidR="00D53203">
        <w:rPr>
          <w:rFonts w:eastAsiaTheme="minorHAnsi"/>
          <w:sz w:val="28"/>
          <w:szCs w:val="28"/>
          <w:lang w:eastAsia="en-US"/>
        </w:rPr>
        <w:t>;</w:t>
      </w:r>
    </w:p>
    <w:p w:rsidR="001328D5" w:rsidRPr="00474B5E" w:rsidRDefault="00CC1365" w:rsidP="001328D5">
      <w:pPr>
        <w:shd w:val="clear" w:color="auto" w:fill="FFFFFF"/>
        <w:spacing w:line="288" w:lineRule="atLeast"/>
        <w:jc w:val="both"/>
        <w:rPr>
          <w:color w:val="000000"/>
        </w:rPr>
      </w:pPr>
      <w:r w:rsidRPr="00E300E8">
        <w:rPr>
          <w:rFonts w:eastAsiaTheme="minorHAnsi"/>
          <w:sz w:val="28"/>
          <w:szCs w:val="28"/>
          <w:lang w:eastAsia="en-US"/>
        </w:rPr>
        <w:t xml:space="preserve">- </w:t>
      </w:r>
      <w:r w:rsidR="001328D5" w:rsidRPr="00474B5E">
        <w:t xml:space="preserve">Приказ </w:t>
      </w:r>
      <w:proofErr w:type="spellStart"/>
      <w:r w:rsidR="001328D5" w:rsidRPr="00474B5E">
        <w:t>Минпросвещения</w:t>
      </w:r>
      <w:proofErr w:type="spellEnd"/>
      <w:r w:rsidR="001328D5" w:rsidRPr="00474B5E">
        <w:t xml:space="preserve"> России от 22.03.2021 N 115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образования"</w:t>
      </w:r>
      <w:r w:rsidR="001328D5" w:rsidRPr="00474B5E">
        <w:rPr>
          <w:rFonts w:eastAsiaTheme="minorHAnsi"/>
          <w:lang w:eastAsia="en-US"/>
        </w:rPr>
        <w:t>.</w:t>
      </w:r>
    </w:p>
    <w:p w:rsidR="001328D5" w:rsidRDefault="001328D5" w:rsidP="00CC1365">
      <w:pPr>
        <w:pStyle w:val="ConsPlusNonformat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9E2833" w:rsidRDefault="009E2833" w:rsidP="00CC13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C1365" w:rsidRPr="001328D5" w:rsidRDefault="00CC1365" w:rsidP="00CC13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328D5">
        <w:rPr>
          <w:rFonts w:ascii="Times New Roman" w:hAnsi="Times New Roman" w:cs="Times New Roman"/>
          <w:sz w:val="24"/>
          <w:szCs w:val="24"/>
        </w:rPr>
        <w:t>5.2.  Порядок  информирования  потенциальных   потребителей   муниципальной</w:t>
      </w:r>
      <w:r w:rsidR="00D53203" w:rsidRPr="001328D5">
        <w:rPr>
          <w:rFonts w:ascii="Times New Roman" w:hAnsi="Times New Roman" w:cs="Times New Roman"/>
          <w:sz w:val="24"/>
          <w:szCs w:val="24"/>
        </w:rPr>
        <w:t xml:space="preserve">  услуги:</w:t>
      </w:r>
    </w:p>
    <w:p w:rsidR="00CC1365" w:rsidRPr="001328D5" w:rsidRDefault="00CC1365" w:rsidP="00CC1365">
      <w:pPr>
        <w:pStyle w:val="ConsPlusNormal"/>
        <w:jc w:val="both"/>
        <w:rPr>
          <w:rFonts w:ascii="Courier New" w:hAnsi="Courier New" w:cs="Courier New"/>
          <w:sz w:val="24"/>
          <w:szCs w:val="24"/>
        </w:rPr>
      </w:pPr>
    </w:p>
    <w:tbl>
      <w:tblPr>
        <w:tblW w:w="15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315"/>
        <w:gridCol w:w="4252"/>
        <w:gridCol w:w="6663"/>
      </w:tblGrid>
      <w:tr w:rsidR="00CC1365" w:rsidRPr="001328D5" w:rsidTr="00FE50D4">
        <w:tc>
          <w:tcPr>
            <w:tcW w:w="4315" w:type="dxa"/>
          </w:tcPr>
          <w:p w:rsidR="00CC1365" w:rsidRPr="001328D5" w:rsidRDefault="00CC1365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4252" w:type="dxa"/>
          </w:tcPr>
          <w:p w:rsidR="00CC1365" w:rsidRPr="001328D5" w:rsidRDefault="00CC1365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6663" w:type="dxa"/>
          </w:tcPr>
          <w:p w:rsidR="00CC1365" w:rsidRPr="001328D5" w:rsidRDefault="00CC1365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CC1365" w:rsidRPr="001328D5" w:rsidTr="00FE50D4">
        <w:tc>
          <w:tcPr>
            <w:tcW w:w="4315" w:type="dxa"/>
          </w:tcPr>
          <w:p w:rsidR="00CC1365" w:rsidRPr="001328D5" w:rsidRDefault="00CC1365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2" w:type="dxa"/>
          </w:tcPr>
          <w:p w:rsidR="00CC1365" w:rsidRPr="001328D5" w:rsidRDefault="00CC1365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63" w:type="dxa"/>
          </w:tcPr>
          <w:p w:rsidR="00CC1365" w:rsidRPr="001328D5" w:rsidRDefault="00CC1365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C1365" w:rsidRPr="001328D5" w:rsidTr="00FE50D4">
        <w:tc>
          <w:tcPr>
            <w:tcW w:w="4315" w:type="dxa"/>
          </w:tcPr>
          <w:p w:rsidR="00CC1365" w:rsidRPr="001328D5" w:rsidRDefault="00CC1365" w:rsidP="00FE50D4">
            <w:pPr>
              <w:snapToGrid w:val="0"/>
              <w:jc w:val="both"/>
            </w:pPr>
            <w:r w:rsidRPr="001328D5">
              <w:t>Информирование при личном обращении</w:t>
            </w:r>
          </w:p>
        </w:tc>
        <w:tc>
          <w:tcPr>
            <w:tcW w:w="4252" w:type="dxa"/>
          </w:tcPr>
          <w:p w:rsidR="00CC1365" w:rsidRPr="001328D5" w:rsidRDefault="00CC1365" w:rsidP="00FE50D4">
            <w:pPr>
              <w:snapToGrid w:val="0"/>
              <w:jc w:val="both"/>
            </w:pPr>
            <w:proofErr w:type="gramStart"/>
            <w:r w:rsidRPr="001328D5">
              <w:t>Сотрудники учреждения в ходе приема в школу и во время работы учреждения в случае личного обращения потребителей предоставляют необходимые сведения и разъяснения об оказываемой муниципальной услуги</w:t>
            </w:r>
            <w:proofErr w:type="gramEnd"/>
          </w:p>
        </w:tc>
        <w:tc>
          <w:tcPr>
            <w:tcW w:w="6663" w:type="dxa"/>
          </w:tcPr>
          <w:p w:rsidR="00CC1365" w:rsidRPr="001328D5" w:rsidRDefault="00CC1365" w:rsidP="00FE50D4">
            <w:pPr>
              <w:snapToGrid w:val="0"/>
              <w:jc w:val="both"/>
            </w:pPr>
            <w:r w:rsidRPr="001328D5">
              <w:t>Во время приема несовершеннолетних граждан в учреждение и по мере обращения</w:t>
            </w:r>
          </w:p>
        </w:tc>
      </w:tr>
      <w:tr w:rsidR="00CC1365" w:rsidRPr="001328D5" w:rsidTr="00FE50D4">
        <w:tc>
          <w:tcPr>
            <w:tcW w:w="4315" w:type="dxa"/>
          </w:tcPr>
          <w:p w:rsidR="00CC1365" w:rsidRPr="001328D5" w:rsidRDefault="00CC1365" w:rsidP="00FE50D4">
            <w:pPr>
              <w:snapToGrid w:val="0"/>
              <w:jc w:val="both"/>
            </w:pPr>
            <w:r w:rsidRPr="001328D5">
              <w:t>Телефонная консультация</w:t>
            </w:r>
          </w:p>
        </w:tc>
        <w:tc>
          <w:tcPr>
            <w:tcW w:w="4252" w:type="dxa"/>
          </w:tcPr>
          <w:p w:rsidR="00CC1365" w:rsidRPr="001328D5" w:rsidRDefault="00CC1365" w:rsidP="00FE50D4">
            <w:pPr>
              <w:snapToGrid w:val="0"/>
              <w:jc w:val="both"/>
            </w:pPr>
            <w:r w:rsidRPr="001328D5">
              <w:t>Сотрудники учреждения во время работы учреждения по телефону предоставляют необходимые разъяснения об оказываемой муниципальной услуге</w:t>
            </w:r>
          </w:p>
        </w:tc>
        <w:tc>
          <w:tcPr>
            <w:tcW w:w="6663" w:type="dxa"/>
          </w:tcPr>
          <w:p w:rsidR="00CC1365" w:rsidRPr="001328D5" w:rsidRDefault="00CC1365" w:rsidP="00FE50D4">
            <w:pPr>
              <w:snapToGrid w:val="0"/>
              <w:jc w:val="both"/>
            </w:pPr>
            <w:r w:rsidRPr="001328D5">
              <w:t>По мере обращения</w:t>
            </w:r>
          </w:p>
        </w:tc>
      </w:tr>
      <w:tr w:rsidR="00CC1365" w:rsidRPr="001328D5" w:rsidTr="00FE50D4">
        <w:tc>
          <w:tcPr>
            <w:tcW w:w="4315" w:type="dxa"/>
          </w:tcPr>
          <w:p w:rsidR="00CC1365" w:rsidRPr="001328D5" w:rsidRDefault="00CC1365" w:rsidP="00FE50D4">
            <w:pPr>
              <w:snapToGrid w:val="0"/>
              <w:jc w:val="both"/>
            </w:pPr>
            <w:r w:rsidRPr="001328D5">
              <w:t>Информация в помещениях учреждения</w:t>
            </w:r>
          </w:p>
        </w:tc>
        <w:tc>
          <w:tcPr>
            <w:tcW w:w="4252" w:type="dxa"/>
          </w:tcPr>
          <w:p w:rsidR="00CC1365" w:rsidRPr="001328D5" w:rsidRDefault="00CC1365" w:rsidP="00FE50D4">
            <w:pPr>
              <w:snapToGrid w:val="0"/>
              <w:jc w:val="both"/>
            </w:pPr>
            <w:r w:rsidRPr="001328D5">
              <w:t>В помещениях на информационных стендах размещаются:</w:t>
            </w:r>
          </w:p>
          <w:p w:rsidR="00CC1365" w:rsidRPr="001328D5" w:rsidRDefault="00CC1365" w:rsidP="00FE50D4">
            <w:pPr>
              <w:jc w:val="both"/>
            </w:pPr>
            <w:r w:rsidRPr="001328D5">
              <w:t xml:space="preserve">- информация о лицензии и </w:t>
            </w:r>
            <w:proofErr w:type="gramStart"/>
            <w:r w:rsidRPr="001328D5">
              <w:t>свидетельстве</w:t>
            </w:r>
            <w:proofErr w:type="gramEnd"/>
            <w:r w:rsidRPr="001328D5">
              <w:t xml:space="preserve"> о государственной аккредитации учреждения;</w:t>
            </w:r>
          </w:p>
          <w:p w:rsidR="00CC1365" w:rsidRPr="001328D5" w:rsidRDefault="00CC1365" w:rsidP="00FE50D4">
            <w:pPr>
              <w:jc w:val="both"/>
            </w:pPr>
            <w:r w:rsidRPr="001328D5">
              <w:t>- информация об оказываемых услугах;</w:t>
            </w:r>
          </w:p>
          <w:p w:rsidR="00CC1365" w:rsidRPr="001328D5" w:rsidRDefault="00CC1365" w:rsidP="00FE50D4">
            <w:pPr>
              <w:jc w:val="both"/>
            </w:pPr>
            <w:r w:rsidRPr="001328D5">
              <w:t>- информация о часах приема руководителей и телефонах специалистов образовательного учреждения по вопросам получения услуг учреждения;</w:t>
            </w:r>
          </w:p>
          <w:p w:rsidR="00CC1365" w:rsidRPr="001328D5" w:rsidRDefault="00CC1365" w:rsidP="00FE50D4">
            <w:pPr>
              <w:jc w:val="both"/>
            </w:pPr>
            <w:r w:rsidRPr="001328D5">
              <w:t>- расписание учебных занятий;</w:t>
            </w:r>
          </w:p>
          <w:p w:rsidR="00CC1365" w:rsidRPr="001328D5" w:rsidRDefault="00CC1365" w:rsidP="00FE50D4">
            <w:pPr>
              <w:jc w:val="both"/>
            </w:pPr>
            <w:r w:rsidRPr="001328D5">
              <w:lastRenderedPageBreak/>
              <w:t>- информация о наименовании, адресе и телефонах вышестоящего органа управления образованием;</w:t>
            </w:r>
          </w:p>
          <w:p w:rsidR="00CC1365" w:rsidRPr="001328D5" w:rsidRDefault="00CC1365" w:rsidP="00FE50D4">
            <w:pPr>
              <w:jc w:val="both"/>
            </w:pPr>
            <w:r w:rsidRPr="001328D5">
              <w:t>- информация о режиме работы секций, кружков, библиотеки;</w:t>
            </w:r>
          </w:p>
          <w:p w:rsidR="00CC1365" w:rsidRPr="001328D5" w:rsidRDefault="00CC1365" w:rsidP="00FE50D4">
            <w:pPr>
              <w:jc w:val="both"/>
            </w:pPr>
            <w:r w:rsidRPr="001328D5">
              <w:t>- информация об адресе сайта в сети Интернет, на котором размещается информация о деятельности учреждения</w:t>
            </w:r>
          </w:p>
        </w:tc>
        <w:tc>
          <w:tcPr>
            <w:tcW w:w="6663" w:type="dxa"/>
          </w:tcPr>
          <w:p w:rsidR="00CC1365" w:rsidRPr="001328D5" w:rsidRDefault="00CC1365" w:rsidP="00FE50D4">
            <w:pPr>
              <w:tabs>
                <w:tab w:val="left" w:pos="2445"/>
              </w:tabs>
              <w:snapToGrid w:val="0"/>
              <w:jc w:val="both"/>
            </w:pPr>
            <w:r w:rsidRPr="001328D5">
              <w:lastRenderedPageBreak/>
              <w:t>По мере обновления</w:t>
            </w:r>
          </w:p>
        </w:tc>
      </w:tr>
      <w:tr w:rsidR="00CC1365" w:rsidRPr="001328D5" w:rsidTr="00FE50D4">
        <w:tc>
          <w:tcPr>
            <w:tcW w:w="4315" w:type="dxa"/>
          </w:tcPr>
          <w:p w:rsidR="00CC1365" w:rsidRPr="001328D5" w:rsidRDefault="00CC1365" w:rsidP="00FE50D4">
            <w:pPr>
              <w:snapToGrid w:val="0"/>
              <w:jc w:val="both"/>
            </w:pPr>
            <w:r w:rsidRPr="001328D5">
              <w:lastRenderedPageBreak/>
              <w:t>Информация в сети Интернет</w:t>
            </w:r>
          </w:p>
        </w:tc>
        <w:tc>
          <w:tcPr>
            <w:tcW w:w="4252" w:type="dxa"/>
          </w:tcPr>
          <w:p w:rsidR="00CC1365" w:rsidRPr="001328D5" w:rsidRDefault="00CC1365" w:rsidP="00FE50D4">
            <w:pPr>
              <w:snapToGrid w:val="0"/>
              <w:jc w:val="both"/>
            </w:pPr>
            <w:r w:rsidRPr="001328D5">
              <w:t>На сайте учреждения размещается следующая информация:</w:t>
            </w:r>
          </w:p>
          <w:p w:rsidR="00CC1365" w:rsidRPr="001328D5" w:rsidRDefault="00CC1365" w:rsidP="00FE50D4">
            <w:pPr>
              <w:jc w:val="both"/>
            </w:pPr>
            <w:r w:rsidRPr="001328D5">
              <w:t xml:space="preserve">- </w:t>
            </w:r>
            <w:proofErr w:type="gramStart"/>
            <w:r w:rsidRPr="001328D5">
              <w:t>определенная</w:t>
            </w:r>
            <w:proofErr w:type="gramEnd"/>
            <w:r w:rsidRPr="001328D5">
              <w:t xml:space="preserve">  Федеральным Законом  «Об образовании в Российской Федерации»;</w:t>
            </w:r>
          </w:p>
          <w:p w:rsidR="00CC1365" w:rsidRPr="001328D5" w:rsidRDefault="00CC1365" w:rsidP="00FE50D4">
            <w:pPr>
              <w:jc w:val="both"/>
            </w:pPr>
            <w:r w:rsidRPr="001328D5">
              <w:t>-  перечень образовательных услуг и программ.</w:t>
            </w:r>
          </w:p>
        </w:tc>
        <w:tc>
          <w:tcPr>
            <w:tcW w:w="6663" w:type="dxa"/>
          </w:tcPr>
          <w:p w:rsidR="00CC1365" w:rsidRPr="001328D5" w:rsidRDefault="00CC1365" w:rsidP="00FE50D4">
            <w:pPr>
              <w:tabs>
                <w:tab w:val="left" w:pos="2475"/>
              </w:tabs>
              <w:snapToGrid w:val="0"/>
              <w:jc w:val="both"/>
            </w:pPr>
            <w:r w:rsidRPr="001328D5">
              <w:t>По мере обновления</w:t>
            </w:r>
          </w:p>
        </w:tc>
      </w:tr>
    </w:tbl>
    <w:p w:rsidR="00302CC5" w:rsidRPr="001328D5" w:rsidRDefault="00302CC5">
      <w:pPr>
        <w:rPr>
          <w:rFonts w:ascii="Courier New" w:hAnsi="Courier New" w:cs="Courier New"/>
        </w:rPr>
      </w:pPr>
    </w:p>
    <w:p w:rsidR="00A61320" w:rsidRPr="001328D5" w:rsidRDefault="00FA0347" w:rsidP="00A6132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328D5">
        <w:rPr>
          <w:rFonts w:ascii="Times New Roman" w:hAnsi="Times New Roman" w:cs="Times New Roman"/>
          <w:sz w:val="24"/>
          <w:szCs w:val="24"/>
        </w:rPr>
        <w:t>РАЗДЕЛ 2</w:t>
      </w:r>
    </w:p>
    <w:p w:rsidR="00A61320" w:rsidRPr="001328D5" w:rsidRDefault="00A61320" w:rsidP="00A6132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61320" w:rsidRPr="001328D5" w:rsidRDefault="00A61320" w:rsidP="003D18B0">
      <w:pPr>
        <w:pStyle w:val="a6"/>
        <w:rPr>
          <w:b/>
        </w:rPr>
      </w:pPr>
      <w:r w:rsidRPr="001328D5">
        <w:rPr>
          <w:b/>
        </w:rPr>
        <w:t>1. Наименование муниципальной услуги:</w:t>
      </w:r>
      <w:r w:rsidRPr="001328D5">
        <w:rPr>
          <w:b/>
        </w:rPr>
        <w:tab/>
      </w:r>
      <w:r w:rsidR="00774FA7" w:rsidRPr="001328D5">
        <w:rPr>
          <w:b/>
        </w:rPr>
        <w:tab/>
      </w:r>
      <w:r w:rsidR="00774FA7" w:rsidRPr="001328D5">
        <w:rPr>
          <w:b/>
        </w:rPr>
        <w:tab/>
      </w:r>
      <w:r w:rsidR="00774FA7" w:rsidRPr="001328D5">
        <w:rPr>
          <w:b/>
        </w:rPr>
        <w:tab/>
      </w:r>
      <w:r w:rsidR="00774FA7" w:rsidRPr="001328D5">
        <w:rPr>
          <w:b/>
        </w:rPr>
        <w:tab/>
      </w:r>
      <w:r w:rsidR="00774FA7" w:rsidRPr="001328D5">
        <w:rPr>
          <w:b/>
        </w:rPr>
        <w:tab/>
      </w:r>
      <w:r w:rsidR="00774FA7" w:rsidRPr="001328D5">
        <w:rPr>
          <w:b/>
        </w:rPr>
        <w:tab/>
        <w:t xml:space="preserve">              </w:t>
      </w:r>
    </w:p>
    <w:p w:rsidR="00A61320" w:rsidRPr="001328D5" w:rsidRDefault="00A61320" w:rsidP="003D18B0">
      <w:pPr>
        <w:pStyle w:val="a6"/>
        <w:rPr>
          <w:u w:val="single"/>
        </w:rPr>
      </w:pPr>
      <w:r w:rsidRPr="001328D5">
        <w:rPr>
          <w:u w:val="single"/>
        </w:rPr>
        <w:t>Реализация основных общеобразовательных программ основного общего об</w:t>
      </w:r>
      <w:r w:rsidR="00774FA7" w:rsidRPr="001328D5">
        <w:rPr>
          <w:u w:val="single"/>
        </w:rPr>
        <w:t>разования</w:t>
      </w:r>
      <w:proofErr w:type="gramStart"/>
      <w:r w:rsidR="00774FA7" w:rsidRPr="001328D5">
        <w:rPr>
          <w:u w:val="single"/>
        </w:rPr>
        <w:t xml:space="preserve"> </w:t>
      </w:r>
      <w:r w:rsidR="008D3898" w:rsidRPr="001328D5">
        <w:rPr>
          <w:u w:val="single"/>
        </w:rPr>
        <w:t>.</w:t>
      </w:r>
      <w:proofErr w:type="gramEnd"/>
      <w:r w:rsidR="00774FA7" w:rsidRPr="001328D5">
        <w:rPr>
          <w:u w:val="single"/>
        </w:rPr>
        <w:t xml:space="preserve">     </w:t>
      </w:r>
    </w:p>
    <w:p w:rsidR="00A61320" w:rsidRPr="001328D5" w:rsidRDefault="00A61320" w:rsidP="003D18B0">
      <w:pPr>
        <w:pStyle w:val="a6"/>
      </w:pPr>
      <w:r w:rsidRPr="001328D5">
        <w:rPr>
          <w:b/>
        </w:rPr>
        <w:t>2. Категории потребителей муниципальной услуги</w:t>
      </w:r>
      <w:r w:rsidRPr="001328D5">
        <w:t xml:space="preserve">: Физические лица </w:t>
      </w:r>
      <w:r w:rsidR="008D3898" w:rsidRPr="001328D5">
        <w:t>.</w:t>
      </w:r>
      <w:r w:rsidRPr="001328D5">
        <w:t xml:space="preserve">    </w:t>
      </w:r>
      <w:r w:rsidR="00774FA7" w:rsidRPr="001328D5">
        <w:t xml:space="preserve">           </w:t>
      </w:r>
    </w:p>
    <w:p w:rsidR="00A61320" w:rsidRPr="001328D5" w:rsidRDefault="00A61320" w:rsidP="003D18B0">
      <w:pPr>
        <w:pStyle w:val="a6"/>
        <w:rPr>
          <w:b/>
        </w:rPr>
      </w:pPr>
      <w:r w:rsidRPr="001328D5">
        <w:rPr>
          <w:b/>
        </w:rPr>
        <w:t xml:space="preserve">3. Показатели, характеризующие объем и (или) качество муниципальной </w:t>
      </w:r>
      <w:r w:rsidR="00774FA7" w:rsidRPr="001328D5">
        <w:rPr>
          <w:b/>
        </w:rPr>
        <w:t xml:space="preserve">услуги:        </w:t>
      </w:r>
    </w:p>
    <w:p w:rsidR="00A61320" w:rsidRPr="001328D5" w:rsidRDefault="00A61320" w:rsidP="003D18B0">
      <w:pPr>
        <w:pStyle w:val="a6"/>
      </w:pPr>
      <w:r w:rsidRPr="001328D5">
        <w:t>3.1. Показатели, характеризующие качество муниципальной услуги:</w:t>
      </w:r>
    </w:p>
    <w:p w:rsidR="00A61320" w:rsidRPr="001328D5" w:rsidRDefault="00A61320" w:rsidP="00A61320">
      <w:pPr>
        <w:pStyle w:val="ConsPlusNormal"/>
        <w:jc w:val="both"/>
        <w:rPr>
          <w:rFonts w:ascii="Courier New" w:hAnsi="Courier New" w:cs="Courier New"/>
          <w:sz w:val="24"/>
          <w:szCs w:val="24"/>
        </w:rPr>
      </w:pPr>
    </w:p>
    <w:tbl>
      <w:tblPr>
        <w:tblW w:w="15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134"/>
        <w:gridCol w:w="1134"/>
        <w:gridCol w:w="992"/>
        <w:gridCol w:w="1134"/>
        <w:gridCol w:w="992"/>
        <w:gridCol w:w="1701"/>
        <w:gridCol w:w="1134"/>
        <w:gridCol w:w="1134"/>
        <w:gridCol w:w="570"/>
        <w:gridCol w:w="630"/>
        <w:gridCol w:w="555"/>
        <w:gridCol w:w="576"/>
        <w:gridCol w:w="1417"/>
        <w:gridCol w:w="2127"/>
      </w:tblGrid>
      <w:tr w:rsidR="00D53203" w:rsidRPr="001328D5" w:rsidTr="00D53203">
        <w:tc>
          <w:tcPr>
            <w:tcW w:w="3260" w:type="dxa"/>
            <w:gridSpan w:val="3"/>
            <w:vMerge w:val="restart"/>
          </w:tcPr>
          <w:p w:rsidR="00D53203" w:rsidRPr="001328D5" w:rsidRDefault="00D53203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2126" w:type="dxa"/>
            <w:gridSpan w:val="2"/>
            <w:vMerge w:val="restart"/>
          </w:tcPr>
          <w:p w:rsidR="00D53203" w:rsidRPr="001328D5" w:rsidRDefault="00D53203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Показатель, характеризующий условия (формы) оказания муниципальной услуги (по </w:t>
            </w:r>
            <w:r w:rsidRPr="001328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справочникам)</w:t>
            </w:r>
          </w:p>
        </w:tc>
        <w:tc>
          <w:tcPr>
            <w:tcW w:w="3969" w:type="dxa"/>
            <w:gridSpan w:val="3"/>
          </w:tcPr>
          <w:p w:rsidR="00D53203" w:rsidRPr="001328D5" w:rsidRDefault="00D53203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Показатель качества муниципальной услуги</w:t>
            </w:r>
          </w:p>
        </w:tc>
        <w:tc>
          <w:tcPr>
            <w:tcW w:w="5875" w:type="dxa"/>
            <w:gridSpan w:val="6"/>
          </w:tcPr>
          <w:p w:rsidR="00D53203" w:rsidRPr="001328D5" w:rsidRDefault="00D53203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Значение показателя качества муниципальной услуги</w:t>
            </w:r>
          </w:p>
        </w:tc>
      </w:tr>
      <w:tr w:rsidR="00D53203" w:rsidRPr="001328D5" w:rsidTr="00D53203">
        <w:tc>
          <w:tcPr>
            <w:tcW w:w="3260" w:type="dxa"/>
            <w:gridSpan w:val="3"/>
            <w:vMerge/>
          </w:tcPr>
          <w:p w:rsidR="00D53203" w:rsidRPr="001328D5" w:rsidRDefault="00D53203" w:rsidP="00FE50D4"/>
        </w:tc>
        <w:tc>
          <w:tcPr>
            <w:tcW w:w="2126" w:type="dxa"/>
            <w:gridSpan w:val="2"/>
            <w:vMerge/>
          </w:tcPr>
          <w:p w:rsidR="00D53203" w:rsidRPr="001328D5" w:rsidRDefault="00D53203" w:rsidP="00FE50D4"/>
        </w:tc>
        <w:tc>
          <w:tcPr>
            <w:tcW w:w="1701" w:type="dxa"/>
            <w:vMerge w:val="restart"/>
          </w:tcPr>
          <w:p w:rsidR="00D53203" w:rsidRPr="001328D5" w:rsidRDefault="00D53203" w:rsidP="003D18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показателя </w:t>
            </w:r>
          </w:p>
        </w:tc>
        <w:tc>
          <w:tcPr>
            <w:tcW w:w="2268" w:type="dxa"/>
            <w:gridSpan w:val="2"/>
          </w:tcPr>
          <w:p w:rsidR="00D53203" w:rsidRPr="001328D5" w:rsidRDefault="00D53203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2331" w:type="dxa"/>
            <w:gridSpan w:val="4"/>
            <w:vMerge w:val="restart"/>
          </w:tcPr>
          <w:p w:rsidR="00D53203" w:rsidRPr="001328D5" w:rsidRDefault="009D79F0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 w:rsidR="00D53203" w:rsidRPr="001328D5">
              <w:rPr>
                <w:rFonts w:ascii="Times New Roman" w:hAnsi="Times New Roman" w:cs="Times New Roman"/>
                <w:sz w:val="24"/>
                <w:szCs w:val="24"/>
              </w:rPr>
              <w:t xml:space="preserve"> год (очередной финансовый год) с разбивкой</w:t>
            </w:r>
          </w:p>
          <w:p w:rsidR="00D53203" w:rsidRPr="001328D5" w:rsidRDefault="00D53203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поквартально</w:t>
            </w:r>
          </w:p>
        </w:tc>
        <w:tc>
          <w:tcPr>
            <w:tcW w:w="1417" w:type="dxa"/>
            <w:vMerge w:val="restart"/>
          </w:tcPr>
          <w:p w:rsidR="00D53203" w:rsidRPr="001328D5" w:rsidRDefault="009D79F0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2023</w:t>
            </w:r>
            <w:r w:rsidR="00D53203" w:rsidRPr="001328D5">
              <w:rPr>
                <w:rFonts w:ascii="Times New Roman" w:hAnsi="Times New Roman" w:cs="Times New Roman"/>
                <w:sz w:val="24"/>
                <w:szCs w:val="24"/>
              </w:rPr>
              <w:t xml:space="preserve"> год (1-й год планового </w:t>
            </w:r>
            <w:r w:rsidR="00D53203" w:rsidRPr="001328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периода)</w:t>
            </w:r>
          </w:p>
        </w:tc>
        <w:tc>
          <w:tcPr>
            <w:tcW w:w="2127" w:type="dxa"/>
            <w:vMerge w:val="restart"/>
          </w:tcPr>
          <w:p w:rsidR="00D53203" w:rsidRPr="001328D5" w:rsidRDefault="00C73CE4" w:rsidP="00427EA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</w:t>
            </w:r>
            <w:r w:rsidR="009D79F0" w:rsidRPr="001328D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53203" w:rsidRPr="001328D5">
              <w:rPr>
                <w:rFonts w:ascii="Times New Roman" w:hAnsi="Times New Roman" w:cs="Times New Roman"/>
                <w:sz w:val="24"/>
                <w:szCs w:val="24"/>
              </w:rPr>
              <w:t xml:space="preserve"> год (2-й год планового периода)</w:t>
            </w:r>
          </w:p>
        </w:tc>
      </w:tr>
      <w:tr w:rsidR="00D53203" w:rsidRPr="001328D5" w:rsidTr="00D53203">
        <w:tc>
          <w:tcPr>
            <w:tcW w:w="1134" w:type="dxa"/>
          </w:tcPr>
          <w:p w:rsidR="00D53203" w:rsidRPr="001328D5" w:rsidRDefault="00D53203" w:rsidP="00D5320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3203" w:rsidRPr="001328D5" w:rsidRDefault="00D53203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(наименование</w:t>
            </w:r>
            <w:proofErr w:type="gramEnd"/>
          </w:p>
          <w:p w:rsidR="00D53203" w:rsidRPr="001328D5" w:rsidRDefault="00D53203" w:rsidP="003D18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показателя)</w:t>
            </w:r>
          </w:p>
        </w:tc>
        <w:tc>
          <w:tcPr>
            <w:tcW w:w="1134" w:type="dxa"/>
          </w:tcPr>
          <w:p w:rsidR="00D53203" w:rsidRPr="001328D5" w:rsidRDefault="00D53203" w:rsidP="00D5320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3203" w:rsidRPr="001328D5" w:rsidRDefault="00D53203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(наименование</w:t>
            </w:r>
            <w:proofErr w:type="gramEnd"/>
          </w:p>
          <w:p w:rsidR="00D53203" w:rsidRPr="001328D5" w:rsidRDefault="00D53203" w:rsidP="003D18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показателя)</w:t>
            </w:r>
          </w:p>
        </w:tc>
        <w:tc>
          <w:tcPr>
            <w:tcW w:w="992" w:type="dxa"/>
          </w:tcPr>
          <w:p w:rsidR="00D53203" w:rsidRPr="001328D5" w:rsidRDefault="00D53203" w:rsidP="00D5320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3203" w:rsidRPr="001328D5" w:rsidRDefault="00D53203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(наименование</w:t>
            </w:r>
            <w:proofErr w:type="gramEnd"/>
          </w:p>
          <w:p w:rsidR="00D53203" w:rsidRPr="001328D5" w:rsidRDefault="00D53203" w:rsidP="003D18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показателя)</w:t>
            </w:r>
          </w:p>
        </w:tc>
        <w:tc>
          <w:tcPr>
            <w:tcW w:w="1134" w:type="dxa"/>
          </w:tcPr>
          <w:p w:rsidR="00D53203" w:rsidRPr="001328D5" w:rsidRDefault="00D53203" w:rsidP="00D5320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3203" w:rsidRPr="001328D5" w:rsidRDefault="00D53203" w:rsidP="00FE50D4">
            <w:pPr>
              <w:pStyle w:val="ConsPlusNormal"/>
              <w:ind w:left="-488" w:firstLine="4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(наименование</w:t>
            </w:r>
            <w:proofErr w:type="gramEnd"/>
          </w:p>
          <w:p w:rsidR="00D53203" w:rsidRPr="001328D5" w:rsidRDefault="00D53203" w:rsidP="003D18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показателя)</w:t>
            </w:r>
          </w:p>
        </w:tc>
        <w:tc>
          <w:tcPr>
            <w:tcW w:w="992" w:type="dxa"/>
          </w:tcPr>
          <w:p w:rsidR="00D53203" w:rsidRPr="001328D5" w:rsidRDefault="00D53203" w:rsidP="00D5320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3203" w:rsidRPr="001328D5" w:rsidRDefault="00D53203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(наименование</w:t>
            </w:r>
            <w:proofErr w:type="gramEnd"/>
          </w:p>
          <w:p w:rsidR="00D53203" w:rsidRPr="001328D5" w:rsidRDefault="00D53203" w:rsidP="003D18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показателя</w:t>
            </w:r>
            <w:proofErr w:type="gramStart"/>
            <w:r w:rsidRPr="001328D5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1701" w:type="dxa"/>
            <w:vMerge/>
          </w:tcPr>
          <w:p w:rsidR="00D53203" w:rsidRPr="001328D5" w:rsidRDefault="00D53203" w:rsidP="00FE50D4"/>
        </w:tc>
        <w:tc>
          <w:tcPr>
            <w:tcW w:w="1134" w:type="dxa"/>
          </w:tcPr>
          <w:p w:rsidR="00D53203" w:rsidRPr="001328D5" w:rsidRDefault="00D53203" w:rsidP="003D18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134" w:type="dxa"/>
          </w:tcPr>
          <w:p w:rsidR="00D53203" w:rsidRPr="001328D5" w:rsidRDefault="00D53203" w:rsidP="003D18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 xml:space="preserve">код по </w:t>
            </w:r>
            <w:hyperlink r:id="rId13" w:history="1">
              <w:r w:rsidRPr="001328D5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ОКЕИ</w:t>
              </w:r>
            </w:hyperlink>
          </w:p>
        </w:tc>
        <w:tc>
          <w:tcPr>
            <w:tcW w:w="2331" w:type="dxa"/>
            <w:gridSpan w:val="4"/>
            <w:vMerge/>
          </w:tcPr>
          <w:p w:rsidR="00D53203" w:rsidRPr="001328D5" w:rsidRDefault="00D53203" w:rsidP="00FE50D4"/>
        </w:tc>
        <w:tc>
          <w:tcPr>
            <w:tcW w:w="1417" w:type="dxa"/>
            <w:vMerge/>
          </w:tcPr>
          <w:p w:rsidR="00D53203" w:rsidRPr="001328D5" w:rsidRDefault="00D53203" w:rsidP="00FE50D4"/>
        </w:tc>
        <w:tc>
          <w:tcPr>
            <w:tcW w:w="2127" w:type="dxa"/>
            <w:vMerge/>
          </w:tcPr>
          <w:p w:rsidR="00D53203" w:rsidRPr="001328D5" w:rsidRDefault="00D53203" w:rsidP="00FE50D4"/>
        </w:tc>
      </w:tr>
      <w:tr w:rsidR="00D53203" w:rsidRPr="001328D5" w:rsidTr="00D53203">
        <w:tc>
          <w:tcPr>
            <w:tcW w:w="1134" w:type="dxa"/>
          </w:tcPr>
          <w:p w:rsidR="00D53203" w:rsidRPr="001328D5" w:rsidRDefault="00D53203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D53203" w:rsidRPr="001328D5" w:rsidRDefault="00D53203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53203" w:rsidRPr="001328D5" w:rsidRDefault="00D53203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D53203" w:rsidRPr="001328D5" w:rsidRDefault="00D53203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D53203" w:rsidRPr="001328D5" w:rsidRDefault="00D53203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D53203" w:rsidRPr="001328D5" w:rsidRDefault="00D53203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D53203" w:rsidRPr="001328D5" w:rsidRDefault="00D53203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D53203" w:rsidRPr="001328D5" w:rsidRDefault="00D53203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31" w:type="dxa"/>
            <w:gridSpan w:val="4"/>
          </w:tcPr>
          <w:p w:rsidR="00D53203" w:rsidRPr="001328D5" w:rsidRDefault="00D53203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:rsidR="00D53203" w:rsidRPr="001328D5" w:rsidRDefault="00D53203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7" w:type="dxa"/>
          </w:tcPr>
          <w:p w:rsidR="00D53203" w:rsidRPr="001328D5" w:rsidRDefault="00D53203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D53203" w:rsidRPr="001328D5" w:rsidTr="00D53203">
        <w:tc>
          <w:tcPr>
            <w:tcW w:w="1134" w:type="dxa"/>
            <w:vMerge w:val="restart"/>
          </w:tcPr>
          <w:p w:rsidR="00D53203" w:rsidRPr="001328D5" w:rsidRDefault="00D53203">
            <w:pPr>
              <w:rPr>
                <w:color w:val="000000"/>
              </w:rPr>
            </w:pPr>
            <w:r w:rsidRPr="001328D5">
              <w:rPr>
                <w:color w:val="000000"/>
              </w:rPr>
              <w:t>не указано</w:t>
            </w:r>
          </w:p>
        </w:tc>
        <w:tc>
          <w:tcPr>
            <w:tcW w:w="1134" w:type="dxa"/>
            <w:vMerge w:val="restart"/>
          </w:tcPr>
          <w:p w:rsidR="00D53203" w:rsidRPr="001328D5" w:rsidRDefault="00D53203" w:rsidP="00733DBE">
            <w:pPr>
              <w:rPr>
                <w:color w:val="000000"/>
              </w:rPr>
            </w:pPr>
            <w:r w:rsidRPr="001328D5">
              <w:rPr>
                <w:color w:val="000000"/>
              </w:rPr>
              <w:t>Обучающиеся</w:t>
            </w:r>
          </w:p>
        </w:tc>
        <w:tc>
          <w:tcPr>
            <w:tcW w:w="992" w:type="dxa"/>
            <w:vMerge w:val="restart"/>
          </w:tcPr>
          <w:p w:rsidR="00D53203" w:rsidRPr="001328D5" w:rsidRDefault="00D53203">
            <w:pPr>
              <w:rPr>
                <w:color w:val="000000"/>
              </w:rPr>
            </w:pPr>
            <w:r w:rsidRPr="001328D5">
              <w:rPr>
                <w:color w:val="000000"/>
              </w:rPr>
              <w:t>не указано</w:t>
            </w:r>
          </w:p>
        </w:tc>
        <w:tc>
          <w:tcPr>
            <w:tcW w:w="1134" w:type="dxa"/>
            <w:vMerge w:val="restart"/>
          </w:tcPr>
          <w:p w:rsidR="00D53203" w:rsidRPr="001328D5" w:rsidRDefault="00D53203">
            <w:pPr>
              <w:rPr>
                <w:color w:val="000000"/>
              </w:rPr>
            </w:pPr>
            <w:r w:rsidRPr="001328D5">
              <w:rPr>
                <w:color w:val="000000"/>
              </w:rPr>
              <w:t>Очная</w:t>
            </w:r>
          </w:p>
        </w:tc>
        <w:tc>
          <w:tcPr>
            <w:tcW w:w="992" w:type="dxa"/>
            <w:vMerge w:val="restart"/>
          </w:tcPr>
          <w:p w:rsidR="00D53203" w:rsidRPr="001328D5" w:rsidRDefault="00D53203">
            <w:pPr>
              <w:rPr>
                <w:color w:val="000000"/>
              </w:rPr>
            </w:pPr>
            <w:r w:rsidRPr="001328D5">
              <w:rPr>
                <w:color w:val="000000"/>
              </w:rPr>
              <w:t> </w:t>
            </w:r>
          </w:p>
        </w:tc>
        <w:tc>
          <w:tcPr>
            <w:tcW w:w="1701" w:type="dxa"/>
          </w:tcPr>
          <w:p w:rsidR="00D53203" w:rsidRPr="001328D5" w:rsidRDefault="00D53203" w:rsidP="00DF008F">
            <w:pPr>
              <w:jc w:val="both"/>
            </w:pPr>
            <w:r w:rsidRPr="001328D5">
              <w:t>Результаты образования на уровне основного общего образования (успешность)</w:t>
            </w:r>
          </w:p>
        </w:tc>
        <w:tc>
          <w:tcPr>
            <w:tcW w:w="1134" w:type="dxa"/>
          </w:tcPr>
          <w:p w:rsidR="00D53203" w:rsidRPr="001328D5" w:rsidRDefault="00D53203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1134" w:type="dxa"/>
          </w:tcPr>
          <w:p w:rsidR="00D53203" w:rsidRPr="001328D5" w:rsidRDefault="00D53203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70" w:type="dxa"/>
          </w:tcPr>
          <w:p w:rsidR="00D53203" w:rsidRPr="001328D5" w:rsidRDefault="00D53203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630" w:type="dxa"/>
          </w:tcPr>
          <w:p w:rsidR="00D53203" w:rsidRPr="001328D5" w:rsidRDefault="00D53203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555" w:type="dxa"/>
          </w:tcPr>
          <w:p w:rsidR="00D53203" w:rsidRPr="001328D5" w:rsidRDefault="00D53203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576" w:type="dxa"/>
          </w:tcPr>
          <w:p w:rsidR="00D53203" w:rsidRPr="001328D5" w:rsidRDefault="00D53203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417" w:type="dxa"/>
          </w:tcPr>
          <w:p w:rsidR="00D53203" w:rsidRPr="001328D5" w:rsidRDefault="00D53203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127" w:type="dxa"/>
          </w:tcPr>
          <w:p w:rsidR="00D53203" w:rsidRPr="001328D5" w:rsidRDefault="00D53203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D53203" w:rsidRPr="001328D5" w:rsidTr="00D53203">
        <w:tc>
          <w:tcPr>
            <w:tcW w:w="1134" w:type="dxa"/>
            <w:vMerge/>
          </w:tcPr>
          <w:p w:rsidR="00D53203" w:rsidRPr="001328D5" w:rsidRDefault="00D53203" w:rsidP="00FE50D4"/>
        </w:tc>
        <w:tc>
          <w:tcPr>
            <w:tcW w:w="1134" w:type="dxa"/>
            <w:vMerge/>
          </w:tcPr>
          <w:p w:rsidR="00D53203" w:rsidRPr="001328D5" w:rsidRDefault="00D53203" w:rsidP="00FE50D4"/>
        </w:tc>
        <w:tc>
          <w:tcPr>
            <w:tcW w:w="992" w:type="dxa"/>
            <w:vMerge/>
          </w:tcPr>
          <w:p w:rsidR="00D53203" w:rsidRPr="001328D5" w:rsidRDefault="00D53203" w:rsidP="00FE50D4"/>
        </w:tc>
        <w:tc>
          <w:tcPr>
            <w:tcW w:w="1134" w:type="dxa"/>
            <w:vMerge/>
          </w:tcPr>
          <w:p w:rsidR="00D53203" w:rsidRPr="001328D5" w:rsidRDefault="00D53203" w:rsidP="00FE50D4"/>
        </w:tc>
        <w:tc>
          <w:tcPr>
            <w:tcW w:w="992" w:type="dxa"/>
            <w:vMerge/>
          </w:tcPr>
          <w:p w:rsidR="00D53203" w:rsidRPr="001328D5" w:rsidRDefault="00D53203" w:rsidP="00FE50D4"/>
        </w:tc>
        <w:tc>
          <w:tcPr>
            <w:tcW w:w="1701" w:type="dxa"/>
          </w:tcPr>
          <w:p w:rsidR="00D53203" w:rsidRPr="001328D5" w:rsidRDefault="00D53203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Доля педагогических работников, отвечающих квалификационным требованиям</w:t>
            </w:r>
          </w:p>
        </w:tc>
        <w:tc>
          <w:tcPr>
            <w:tcW w:w="1134" w:type="dxa"/>
          </w:tcPr>
          <w:p w:rsidR="00D53203" w:rsidRPr="001328D5" w:rsidRDefault="00D53203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1134" w:type="dxa"/>
          </w:tcPr>
          <w:p w:rsidR="00D53203" w:rsidRPr="001328D5" w:rsidRDefault="00D53203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70" w:type="dxa"/>
          </w:tcPr>
          <w:p w:rsidR="00D53203" w:rsidRPr="001328D5" w:rsidRDefault="00D53203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30" w:type="dxa"/>
          </w:tcPr>
          <w:p w:rsidR="00D53203" w:rsidRPr="001328D5" w:rsidRDefault="00D53203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55" w:type="dxa"/>
          </w:tcPr>
          <w:p w:rsidR="00D53203" w:rsidRPr="001328D5" w:rsidRDefault="00D53203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76" w:type="dxa"/>
          </w:tcPr>
          <w:p w:rsidR="00D53203" w:rsidRPr="001328D5" w:rsidRDefault="00D53203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7" w:type="dxa"/>
          </w:tcPr>
          <w:p w:rsidR="00D53203" w:rsidRPr="001328D5" w:rsidRDefault="00D53203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7" w:type="dxa"/>
          </w:tcPr>
          <w:p w:rsidR="00D53203" w:rsidRPr="001328D5" w:rsidRDefault="00D53203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D53203" w:rsidRPr="001328D5" w:rsidTr="00D53203">
        <w:tc>
          <w:tcPr>
            <w:tcW w:w="1134" w:type="dxa"/>
            <w:vMerge/>
          </w:tcPr>
          <w:p w:rsidR="00D53203" w:rsidRPr="001328D5" w:rsidRDefault="00D53203" w:rsidP="00FE50D4"/>
        </w:tc>
        <w:tc>
          <w:tcPr>
            <w:tcW w:w="1134" w:type="dxa"/>
            <w:vMerge/>
          </w:tcPr>
          <w:p w:rsidR="00D53203" w:rsidRPr="001328D5" w:rsidRDefault="00D53203" w:rsidP="00FE50D4"/>
        </w:tc>
        <w:tc>
          <w:tcPr>
            <w:tcW w:w="992" w:type="dxa"/>
            <w:vMerge/>
          </w:tcPr>
          <w:p w:rsidR="00D53203" w:rsidRPr="001328D5" w:rsidRDefault="00D53203" w:rsidP="00FE50D4"/>
        </w:tc>
        <w:tc>
          <w:tcPr>
            <w:tcW w:w="1134" w:type="dxa"/>
            <w:vMerge/>
          </w:tcPr>
          <w:p w:rsidR="00D53203" w:rsidRPr="001328D5" w:rsidRDefault="00D53203" w:rsidP="00FE50D4"/>
        </w:tc>
        <w:tc>
          <w:tcPr>
            <w:tcW w:w="992" w:type="dxa"/>
            <w:vMerge/>
          </w:tcPr>
          <w:p w:rsidR="00D53203" w:rsidRPr="001328D5" w:rsidRDefault="00D53203" w:rsidP="00FE50D4"/>
        </w:tc>
        <w:tc>
          <w:tcPr>
            <w:tcW w:w="1701" w:type="dxa"/>
          </w:tcPr>
          <w:p w:rsidR="00D53203" w:rsidRPr="001328D5" w:rsidRDefault="00D53203" w:rsidP="00DF008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Реализация образовательных программ основного общего образования в объеме часов, предусмотренн</w:t>
            </w:r>
            <w:r w:rsidRPr="001328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ых федеральными государственными образовательными стандартами, государственными образовательными стандартами;</w:t>
            </w:r>
          </w:p>
        </w:tc>
        <w:tc>
          <w:tcPr>
            <w:tcW w:w="1134" w:type="dxa"/>
          </w:tcPr>
          <w:p w:rsidR="00D53203" w:rsidRPr="001328D5" w:rsidRDefault="00D53203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процент</w:t>
            </w:r>
          </w:p>
        </w:tc>
        <w:tc>
          <w:tcPr>
            <w:tcW w:w="1134" w:type="dxa"/>
          </w:tcPr>
          <w:p w:rsidR="00D53203" w:rsidRPr="001328D5" w:rsidRDefault="00D53203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70" w:type="dxa"/>
          </w:tcPr>
          <w:p w:rsidR="00D53203" w:rsidRPr="001328D5" w:rsidRDefault="00D53203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30" w:type="dxa"/>
          </w:tcPr>
          <w:p w:rsidR="00D53203" w:rsidRPr="001328D5" w:rsidRDefault="00D53203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55" w:type="dxa"/>
          </w:tcPr>
          <w:p w:rsidR="00D53203" w:rsidRPr="001328D5" w:rsidRDefault="00D53203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76" w:type="dxa"/>
          </w:tcPr>
          <w:p w:rsidR="00D53203" w:rsidRPr="001328D5" w:rsidRDefault="00D53203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7" w:type="dxa"/>
          </w:tcPr>
          <w:p w:rsidR="00D53203" w:rsidRPr="001328D5" w:rsidRDefault="00D53203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7" w:type="dxa"/>
          </w:tcPr>
          <w:p w:rsidR="00D53203" w:rsidRPr="001328D5" w:rsidRDefault="00D53203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D53203" w:rsidRPr="001328D5" w:rsidTr="00D53203">
        <w:tc>
          <w:tcPr>
            <w:tcW w:w="1134" w:type="dxa"/>
            <w:vMerge/>
          </w:tcPr>
          <w:p w:rsidR="00D53203" w:rsidRPr="001328D5" w:rsidRDefault="00D53203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53203" w:rsidRPr="001328D5" w:rsidRDefault="00D53203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D53203" w:rsidRPr="001328D5" w:rsidRDefault="00D53203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53203" w:rsidRPr="001328D5" w:rsidRDefault="00D53203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D53203" w:rsidRPr="001328D5" w:rsidRDefault="00D53203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53203" w:rsidRPr="001328D5" w:rsidRDefault="00D53203" w:rsidP="000836C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Удовлетворенность качеством предоставляемой услуги</w:t>
            </w:r>
          </w:p>
        </w:tc>
        <w:tc>
          <w:tcPr>
            <w:tcW w:w="1134" w:type="dxa"/>
          </w:tcPr>
          <w:p w:rsidR="00D53203" w:rsidRPr="001328D5" w:rsidRDefault="00D53203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1134" w:type="dxa"/>
          </w:tcPr>
          <w:p w:rsidR="00D53203" w:rsidRPr="001328D5" w:rsidRDefault="00D53203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70" w:type="dxa"/>
          </w:tcPr>
          <w:p w:rsidR="00D53203" w:rsidRPr="001328D5" w:rsidRDefault="00D53203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630" w:type="dxa"/>
          </w:tcPr>
          <w:p w:rsidR="00D53203" w:rsidRPr="001328D5" w:rsidRDefault="00D53203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555" w:type="dxa"/>
          </w:tcPr>
          <w:p w:rsidR="00D53203" w:rsidRPr="001328D5" w:rsidRDefault="00D53203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576" w:type="dxa"/>
          </w:tcPr>
          <w:p w:rsidR="00D53203" w:rsidRPr="001328D5" w:rsidRDefault="00D53203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417" w:type="dxa"/>
          </w:tcPr>
          <w:p w:rsidR="00D53203" w:rsidRPr="001328D5" w:rsidRDefault="00D53203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127" w:type="dxa"/>
          </w:tcPr>
          <w:p w:rsidR="00D53203" w:rsidRPr="001328D5" w:rsidRDefault="00D53203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D53203" w:rsidRPr="001328D5" w:rsidTr="00D53203">
        <w:tc>
          <w:tcPr>
            <w:tcW w:w="1134" w:type="dxa"/>
            <w:vMerge/>
          </w:tcPr>
          <w:p w:rsidR="00D53203" w:rsidRPr="001328D5" w:rsidRDefault="00D53203" w:rsidP="00FE50D4"/>
        </w:tc>
        <w:tc>
          <w:tcPr>
            <w:tcW w:w="1134" w:type="dxa"/>
            <w:vMerge/>
          </w:tcPr>
          <w:p w:rsidR="00D53203" w:rsidRPr="001328D5" w:rsidRDefault="00D53203" w:rsidP="00FE50D4"/>
        </w:tc>
        <w:tc>
          <w:tcPr>
            <w:tcW w:w="992" w:type="dxa"/>
            <w:vMerge/>
          </w:tcPr>
          <w:p w:rsidR="00D53203" w:rsidRPr="001328D5" w:rsidRDefault="00D53203" w:rsidP="00FE50D4"/>
        </w:tc>
        <w:tc>
          <w:tcPr>
            <w:tcW w:w="1134" w:type="dxa"/>
            <w:vMerge/>
          </w:tcPr>
          <w:p w:rsidR="00D53203" w:rsidRPr="001328D5" w:rsidRDefault="00D53203" w:rsidP="00FE50D4"/>
        </w:tc>
        <w:tc>
          <w:tcPr>
            <w:tcW w:w="992" w:type="dxa"/>
            <w:vMerge/>
          </w:tcPr>
          <w:p w:rsidR="00D53203" w:rsidRPr="001328D5" w:rsidRDefault="00D53203" w:rsidP="00FE50D4"/>
        </w:tc>
        <w:tc>
          <w:tcPr>
            <w:tcW w:w="1701" w:type="dxa"/>
          </w:tcPr>
          <w:p w:rsidR="00D53203" w:rsidRPr="001328D5" w:rsidRDefault="00D53203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Отсутствие подтвержденных жалоб, обращений потребителей услуг (обучающихся, родителей (законных представителей) на качество предоставляемой услуги.</w:t>
            </w:r>
            <w:proofErr w:type="gramEnd"/>
          </w:p>
        </w:tc>
        <w:tc>
          <w:tcPr>
            <w:tcW w:w="1134" w:type="dxa"/>
          </w:tcPr>
          <w:p w:rsidR="00D53203" w:rsidRPr="001328D5" w:rsidRDefault="00D53203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1134" w:type="dxa"/>
          </w:tcPr>
          <w:p w:rsidR="00D53203" w:rsidRPr="001328D5" w:rsidRDefault="00D53203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gramEnd"/>
          </w:p>
        </w:tc>
        <w:tc>
          <w:tcPr>
            <w:tcW w:w="570" w:type="dxa"/>
          </w:tcPr>
          <w:p w:rsidR="00D53203" w:rsidRPr="001328D5" w:rsidRDefault="00D53203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</w:tcPr>
          <w:p w:rsidR="00D53203" w:rsidRPr="001328D5" w:rsidRDefault="00D53203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5" w:type="dxa"/>
          </w:tcPr>
          <w:p w:rsidR="00D53203" w:rsidRPr="001328D5" w:rsidRDefault="00D53203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6" w:type="dxa"/>
          </w:tcPr>
          <w:p w:rsidR="00D53203" w:rsidRPr="001328D5" w:rsidRDefault="00D53203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D53203" w:rsidRPr="001328D5" w:rsidRDefault="00D53203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7" w:type="dxa"/>
          </w:tcPr>
          <w:p w:rsidR="00D53203" w:rsidRPr="001328D5" w:rsidRDefault="00D53203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A61320" w:rsidRPr="001328D5" w:rsidRDefault="00A61320" w:rsidP="00A61320">
      <w:pPr>
        <w:pStyle w:val="ConsPlusNonformat"/>
        <w:jc w:val="both"/>
        <w:rPr>
          <w:sz w:val="24"/>
          <w:szCs w:val="24"/>
        </w:rPr>
      </w:pPr>
    </w:p>
    <w:p w:rsidR="00A61320" w:rsidRPr="001328D5" w:rsidRDefault="00A61320" w:rsidP="00A6132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328D5">
        <w:rPr>
          <w:rFonts w:ascii="Times New Roman" w:hAnsi="Times New Roman" w:cs="Times New Roman"/>
          <w:sz w:val="24"/>
          <w:szCs w:val="24"/>
        </w:rPr>
        <w:t>Допустимые  (возможные)  отклонения  от  установленных показателей качества</w:t>
      </w:r>
      <w:r w:rsidR="002D19AA">
        <w:rPr>
          <w:rFonts w:ascii="Times New Roman" w:hAnsi="Times New Roman" w:cs="Times New Roman"/>
          <w:sz w:val="24"/>
          <w:szCs w:val="24"/>
        </w:rPr>
        <w:t xml:space="preserve"> </w:t>
      </w:r>
      <w:r w:rsidRPr="001328D5">
        <w:rPr>
          <w:rFonts w:ascii="Times New Roman" w:hAnsi="Times New Roman" w:cs="Times New Roman"/>
          <w:sz w:val="24"/>
          <w:szCs w:val="24"/>
        </w:rPr>
        <w:t xml:space="preserve">муниципальной  услуги,  в  пределах которых </w:t>
      </w:r>
      <w:r w:rsidRPr="001328D5">
        <w:rPr>
          <w:rFonts w:ascii="Times New Roman" w:hAnsi="Times New Roman" w:cs="Times New Roman"/>
          <w:sz w:val="24"/>
          <w:szCs w:val="24"/>
        </w:rPr>
        <w:lastRenderedPageBreak/>
        <w:t>муниципальное задание считается</w:t>
      </w:r>
    </w:p>
    <w:p w:rsidR="00A61320" w:rsidRPr="001328D5" w:rsidRDefault="00A61320" w:rsidP="00A61320">
      <w:pPr>
        <w:pStyle w:val="ConsPlusNonformat"/>
        <w:jc w:val="both"/>
        <w:rPr>
          <w:sz w:val="24"/>
          <w:szCs w:val="24"/>
        </w:rPr>
      </w:pPr>
      <w:r w:rsidRPr="001328D5">
        <w:rPr>
          <w:sz w:val="24"/>
          <w:szCs w:val="24"/>
        </w:rPr>
        <w:t xml:space="preserve">                        ┌──────────┐</w:t>
      </w:r>
    </w:p>
    <w:p w:rsidR="00A61320" w:rsidRPr="001328D5" w:rsidRDefault="00A61320" w:rsidP="00A61320">
      <w:pPr>
        <w:pStyle w:val="ConsPlusNonformat"/>
        <w:jc w:val="both"/>
        <w:rPr>
          <w:sz w:val="24"/>
          <w:szCs w:val="24"/>
        </w:rPr>
      </w:pPr>
      <w:proofErr w:type="gramStart"/>
      <w:r w:rsidRPr="001328D5">
        <w:rPr>
          <w:rFonts w:ascii="Times New Roman" w:hAnsi="Times New Roman" w:cs="Times New Roman"/>
          <w:sz w:val="24"/>
          <w:szCs w:val="24"/>
        </w:rPr>
        <w:t>выполненным</w:t>
      </w:r>
      <w:proofErr w:type="gramEnd"/>
      <w:r w:rsidRPr="001328D5">
        <w:rPr>
          <w:rFonts w:ascii="Times New Roman" w:hAnsi="Times New Roman" w:cs="Times New Roman"/>
          <w:sz w:val="24"/>
          <w:szCs w:val="24"/>
        </w:rPr>
        <w:t xml:space="preserve"> (процентов</w:t>
      </w:r>
      <w:r w:rsidRPr="001328D5">
        <w:rPr>
          <w:sz w:val="24"/>
          <w:szCs w:val="24"/>
        </w:rPr>
        <w:t>) │     5    │</w:t>
      </w:r>
    </w:p>
    <w:p w:rsidR="00A61320" w:rsidRPr="001328D5" w:rsidRDefault="00A61320" w:rsidP="00A61320">
      <w:pPr>
        <w:pStyle w:val="ConsPlusNonformat"/>
        <w:jc w:val="both"/>
        <w:rPr>
          <w:sz w:val="24"/>
          <w:szCs w:val="24"/>
        </w:rPr>
      </w:pPr>
      <w:r w:rsidRPr="001328D5">
        <w:rPr>
          <w:sz w:val="24"/>
          <w:szCs w:val="24"/>
        </w:rPr>
        <w:t xml:space="preserve">                        └──────────┘</w:t>
      </w:r>
    </w:p>
    <w:p w:rsidR="00A61320" w:rsidRPr="001328D5" w:rsidRDefault="00A61320" w:rsidP="00A6132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328D5">
        <w:rPr>
          <w:rFonts w:ascii="Times New Roman" w:hAnsi="Times New Roman" w:cs="Times New Roman"/>
          <w:sz w:val="24"/>
          <w:szCs w:val="24"/>
        </w:rPr>
        <w:t>3.2 Показатели, характеризующие объем муниципальной услуги:</w:t>
      </w:r>
    </w:p>
    <w:p w:rsidR="00A61320" w:rsidRPr="001328D5" w:rsidRDefault="00A61320" w:rsidP="00A6132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01"/>
        <w:gridCol w:w="901"/>
        <w:gridCol w:w="1009"/>
        <w:gridCol w:w="1010"/>
        <w:gridCol w:w="793"/>
        <w:gridCol w:w="2343"/>
        <w:gridCol w:w="708"/>
        <w:gridCol w:w="993"/>
        <w:gridCol w:w="992"/>
        <w:gridCol w:w="709"/>
        <w:gridCol w:w="708"/>
        <w:gridCol w:w="699"/>
        <w:gridCol w:w="1417"/>
        <w:gridCol w:w="1985"/>
      </w:tblGrid>
      <w:tr w:rsidR="00D53203" w:rsidRPr="001328D5" w:rsidTr="00644264">
        <w:tc>
          <w:tcPr>
            <w:tcW w:w="2811" w:type="dxa"/>
            <w:gridSpan w:val="3"/>
            <w:vMerge w:val="restart"/>
          </w:tcPr>
          <w:p w:rsidR="00D53203" w:rsidRPr="001328D5" w:rsidRDefault="00D53203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803" w:type="dxa"/>
            <w:gridSpan w:val="2"/>
            <w:vMerge w:val="restart"/>
          </w:tcPr>
          <w:p w:rsidR="00D53203" w:rsidRPr="001328D5" w:rsidRDefault="00D53203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4044" w:type="dxa"/>
            <w:gridSpan w:val="3"/>
          </w:tcPr>
          <w:p w:rsidR="00D53203" w:rsidRPr="001328D5" w:rsidRDefault="00D53203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Показатель объема муниципальной услуги</w:t>
            </w:r>
          </w:p>
        </w:tc>
        <w:tc>
          <w:tcPr>
            <w:tcW w:w="6510" w:type="dxa"/>
            <w:gridSpan w:val="6"/>
          </w:tcPr>
          <w:p w:rsidR="00D53203" w:rsidRPr="001328D5" w:rsidRDefault="00D53203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Значение показателя объема муниципальной услуги</w:t>
            </w:r>
          </w:p>
        </w:tc>
      </w:tr>
      <w:tr w:rsidR="00D53203" w:rsidRPr="001328D5" w:rsidTr="00644264">
        <w:tc>
          <w:tcPr>
            <w:tcW w:w="2811" w:type="dxa"/>
            <w:gridSpan w:val="3"/>
            <w:vMerge/>
          </w:tcPr>
          <w:p w:rsidR="00D53203" w:rsidRPr="001328D5" w:rsidRDefault="00D53203" w:rsidP="00FE50D4"/>
        </w:tc>
        <w:tc>
          <w:tcPr>
            <w:tcW w:w="1803" w:type="dxa"/>
            <w:gridSpan w:val="2"/>
            <w:vMerge/>
          </w:tcPr>
          <w:p w:rsidR="00D53203" w:rsidRPr="001328D5" w:rsidRDefault="00D53203" w:rsidP="00FE50D4"/>
        </w:tc>
        <w:tc>
          <w:tcPr>
            <w:tcW w:w="2343" w:type="dxa"/>
            <w:vMerge w:val="restart"/>
          </w:tcPr>
          <w:p w:rsidR="00D53203" w:rsidRPr="001328D5" w:rsidRDefault="00D53203" w:rsidP="00733D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показателя </w:t>
            </w:r>
          </w:p>
        </w:tc>
        <w:tc>
          <w:tcPr>
            <w:tcW w:w="1701" w:type="dxa"/>
            <w:gridSpan w:val="2"/>
          </w:tcPr>
          <w:p w:rsidR="00D53203" w:rsidRPr="001328D5" w:rsidRDefault="00D53203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3108" w:type="dxa"/>
            <w:gridSpan w:val="4"/>
            <w:vMerge w:val="restart"/>
          </w:tcPr>
          <w:p w:rsidR="00D53203" w:rsidRPr="001328D5" w:rsidRDefault="009D79F0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 w:rsidR="00D53203" w:rsidRPr="001328D5">
              <w:rPr>
                <w:rFonts w:ascii="Times New Roman" w:hAnsi="Times New Roman" w:cs="Times New Roman"/>
                <w:sz w:val="24"/>
                <w:szCs w:val="24"/>
              </w:rPr>
              <w:t xml:space="preserve"> год (очередной финансовый год)</w:t>
            </w:r>
          </w:p>
          <w:p w:rsidR="00D53203" w:rsidRPr="001328D5" w:rsidRDefault="00D53203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с разбивкой поквартально</w:t>
            </w:r>
          </w:p>
        </w:tc>
        <w:tc>
          <w:tcPr>
            <w:tcW w:w="1417" w:type="dxa"/>
            <w:vMerge w:val="restart"/>
          </w:tcPr>
          <w:p w:rsidR="00D53203" w:rsidRPr="001328D5" w:rsidRDefault="009D79F0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 w:rsidR="00D53203" w:rsidRPr="001328D5">
              <w:rPr>
                <w:rFonts w:ascii="Times New Roman" w:hAnsi="Times New Roman" w:cs="Times New Roman"/>
                <w:sz w:val="24"/>
                <w:szCs w:val="24"/>
              </w:rPr>
              <w:t xml:space="preserve"> год (1-й год планового периода)</w:t>
            </w:r>
          </w:p>
        </w:tc>
        <w:tc>
          <w:tcPr>
            <w:tcW w:w="1985" w:type="dxa"/>
            <w:vMerge w:val="restart"/>
          </w:tcPr>
          <w:p w:rsidR="00D53203" w:rsidRPr="001328D5" w:rsidRDefault="009D79F0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  <w:r w:rsidR="00D53203" w:rsidRPr="001328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44264" w:rsidRPr="001328D5">
              <w:rPr>
                <w:rFonts w:ascii="Times New Roman" w:hAnsi="Times New Roman" w:cs="Times New Roman"/>
                <w:sz w:val="24"/>
                <w:szCs w:val="24"/>
              </w:rPr>
              <w:t>год (2-й год плановог</w:t>
            </w:r>
            <w:r w:rsidR="00D53203" w:rsidRPr="001328D5">
              <w:rPr>
                <w:rFonts w:ascii="Times New Roman" w:hAnsi="Times New Roman" w:cs="Times New Roman"/>
                <w:sz w:val="24"/>
                <w:szCs w:val="24"/>
              </w:rPr>
              <w:t>периода)</w:t>
            </w:r>
          </w:p>
        </w:tc>
      </w:tr>
      <w:tr w:rsidR="00D53203" w:rsidRPr="001328D5" w:rsidTr="00644264">
        <w:tc>
          <w:tcPr>
            <w:tcW w:w="901" w:type="dxa"/>
          </w:tcPr>
          <w:p w:rsidR="00D53203" w:rsidRPr="001328D5" w:rsidRDefault="00D53203" w:rsidP="00D5320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3203" w:rsidRPr="001328D5" w:rsidRDefault="00D53203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(наименование</w:t>
            </w:r>
            <w:proofErr w:type="gramEnd"/>
          </w:p>
          <w:p w:rsidR="00D53203" w:rsidRPr="001328D5" w:rsidRDefault="00D53203" w:rsidP="00733D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показателя)</w:t>
            </w:r>
          </w:p>
        </w:tc>
        <w:tc>
          <w:tcPr>
            <w:tcW w:w="901" w:type="dxa"/>
          </w:tcPr>
          <w:p w:rsidR="00D53203" w:rsidRPr="001328D5" w:rsidRDefault="00D53203" w:rsidP="00D5320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3203" w:rsidRPr="001328D5" w:rsidRDefault="00D53203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(наименование</w:t>
            </w:r>
            <w:proofErr w:type="gramEnd"/>
          </w:p>
          <w:p w:rsidR="00D53203" w:rsidRPr="001328D5" w:rsidRDefault="00D53203" w:rsidP="00733D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показателя)</w:t>
            </w:r>
          </w:p>
        </w:tc>
        <w:tc>
          <w:tcPr>
            <w:tcW w:w="1009" w:type="dxa"/>
          </w:tcPr>
          <w:p w:rsidR="00D53203" w:rsidRPr="001328D5" w:rsidRDefault="00D53203" w:rsidP="00D5320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3203" w:rsidRPr="001328D5" w:rsidRDefault="00D53203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(наименование</w:t>
            </w:r>
            <w:proofErr w:type="gramEnd"/>
          </w:p>
          <w:p w:rsidR="00D53203" w:rsidRPr="001328D5" w:rsidRDefault="00D53203" w:rsidP="00733D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показателя)</w:t>
            </w:r>
          </w:p>
        </w:tc>
        <w:tc>
          <w:tcPr>
            <w:tcW w:w="1010" w:type="dxa"/>
          </w:tcPr>
          <w:p w:rsidR="00D53203" w:rsidRPr="001328D5" w:rsidRDefault="00D53203" w:rsidP="00D5320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3203" w:rsidRPr="001328D5" w:rsidRDefault="00D53203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(наименование</w:t>
            </w:r>
            <w:proofErr w:type="gramEnd"/>
          </w:p>
          <w:p w:rsidR="00D53203" w:rsidRPr="001328D5" w:rsidRDefault="00D53203" w:rsidP="00733D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показателя)</w:t>
            </w:r>
          </w:p>
        </w:tc>
        <w:tc>
          <w:tcPr>
            <w:tcW w:w="793" w:type="dxa"/>
          </w:tcPr>
          <w:p w:rsidR="00D53203" w:rsidRPr="001328D5" w:rsidRDefault="00D53203" w:rsidP="00D5320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3203" w:rsidRPr="001328D5" w:rsidRDefault="00D53203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(наименование</w:t>
            </w:r>
            <w:proofErr w:type="gramEnd"/>
          </w:p>
          <w:p w:rsidR="00D53203" w:rsidRPr="001328D5" w:rsidRDefault="00D53203" w:rsidP="00733D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показателя)</w:t>
            </w:r>
          </w:p>
        </w:tc>
        <w:tc>
          <w:tcPr>
            <w:tcW w:w="2343" w:type="dxa"/>
            <w:vMerge/>
          </w:tcPr>
          <w:p w:rsidR="00D53203" w:rsidRPr="001328D5" w:rsidRDefault="00D53203" w:rsidP="00FE50D4"/>
        </w:tc>
        <w:tc>
          <w:tcPr>
            <w:tcW w:w="708" w:type="dxa"/>
          </w:tcPr>
          <w:p w:rsidR="00D53203" w:rsidRPr="001328D5" w:rsidRDefault="00D53203" w:rsidP="00733D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993" w:type="dxa"/>
          </w:tcPr>
          <w:p w:rsidR="00D53203" w:rsidRPr="001328D5" w:rsidRDefault="00D53203" w:rsidP="00733D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 xml:space="preserve">код по </w:t>
            </w:r>
            <w:hyperlink r:id="rId14" w:history="1">
              <w:r w:rsidRPr="001328D5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ОКЕИ</w:t>
              </w:r>
            </w:hyperlink>
          </w:p>
        </w:tc>
        <w:tc>
          <w:tcPr>
            <w:tcW w:w="3108" w:type="dxa"/>
            <w:gridSpan w:val="4"/>
            <w:vMerge/>
          </w:tcPr>
          <w:p w:rsidR="00D53203" w:rsidRPr="001328D5" w:rsidRDefault="00D53203" w:rsidP="00FE50D4"/>
        </w:tc>
        <w:tc>
          <w:tcPr>
            <w:tcW w:w="1417" w:type="dxa"/>
            <w:vMerge/>
          </w:tcPr>
          <w:p w:rsidR="00D53203" w:rsidRPr="001328D5" w:rsidRDefault="00D53203" w:rsidP="00FE50D4"/>
        </w:tc>
        <w:tc>
          <w:tcPr>
            <w:tcW w:w="1985" w:type="dxa"/>
            <w:vMerge/>
          </w:tcPr>
          <w:p w:rsidR="00D53203" w:rsidRPr="001328D5" w:rsidRDefault="00D53203" w:rsidP="00FE50D4"/>
        </w:tc>
      </w:tr>
      <w:tr w:rsidR="00D53203" w:rsidRPr="001328D5" w:rsidTr="00644264">
        <w:tc>
          <w:tcPr>
            <w:tcW w:w="901" w:type="dxa"/>
          </w:tcPr>
          <w:p w:rsidR="00D53203" w:rsidRPr="001328D5" w:rsidRDefault="00D53203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1" w:type="dxa"/>
          </w:tcPr>
          <w:p w:rsidR="00D53203" w:rsidRPr="001328D5" w:rsidRDefault="00D53203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9" w:type="dxa"/>
          </w:tcPr>
          <w:p w:rsidR="00D53203" w:rsidRPr="001328D5" w:rsidRDefault="00D53203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10" w:type="dxa"/>
          </w:tcPr>
          <w:p w:rsidR="00D53203" w:rsidRPr="001328D5" w:rsidRDefault="00D53203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3" w:type="dxa"/>
          </w:tcPr>
          <w:p w:rsidR="00D53203" w:rsidRPr="001328D5" w:rsidRDefault="00D53203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43" w:type="dxa"/>
          </w:tcPr>
          <w:p w:rsidR="00D53203" w:rsidRPr="001328D5" w:rsidRDefault="00D53203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:rsidR="00D53203" w:rsidRPr="001328D5" w:rsidRDefault="00D53203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3" w:type="dxa"/>
          </w:tcPr>
          <w:p w:rsidR="00D53203" w:rsidRPr="001328D5" w:rsidRDefault="00D53203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08" w:type="dxa"/>
            <w:gridSpan w:val="4"/>
          </w:tcPr>
          <w:p w:rsidR="00D53203" w:rsidRPr="001328D5" w:rsidRDefault="00D53203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:rsidR="00D53203" w:rsidRPr="001328D5" w:rsidRDefault="00D53203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5" w:type="dxa"/>
          </w:tcPr>
          <w:p w:rsidR="00D53203" w:rsidRPr="001328D5" w:rsidRDefault="00D53203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D53203" w:rsidRPr="001328D5" w:rsidTr="00C73CE4">
        <w:trPr>
          <w:trHeight w:val="739"/>
        </w:trPr>
        <w:tc>
          <w:tcPr>
            <w:tcW w:w="901" w:type="dxa"/>
          </w:tcPr>
          <w:p w:rsidR="00D53203" w:rsidRPr="001328D5" w:rsidRDefault="00D53203" w:rsidP="00FE50D4">
            <w:pPr>
              <w:rPr>
                <w:color w:val="000000"/>
              </w:rPr>
            </w:pPr>
            <w:r w:rsidRPr="001328D5">
              <w:rPr>
                <w:color w:val="000000"/>
              </w:rPr>
              <w:t>не указано</w:t>
            </w:r>
          </w:p>
        </w:tc>
        <w:tc>
          <w:tcPr>
            <w:tcW w:w="901" w:type="dxa"/>
          </w:tcPr>
          <w:p w:rsidR="00D53203" w:rsidRPr="001328D5" w:rsidRDefault="00D53203" w:rsidP="00FE50D4">
            <w:pPr>
              <w:rPr>
                <w:color w:val="000000"/>
              </w:rPr>
            </w:pPr>
            <w:proofErr w:type="gramStart"/>
            <w:r w:rsidRPr="001328D5">
              <w:rPr>
                <w:color w:val="000000"/>
              </w:rPr>
              <w:t>Обучающиеся</w:t>
            </w:r>
            <w:proofErr w:type="gramEnd"/>
            <w:r w:rsidRPr="001328D5">
              <w:rPr>
                <w:color w:val="000000"/>
              </w:rPr>
              <w:t>, за исключением детей-инвалидов и инвали</w:t>
            </w:r>
            <w:r w:rsidRPr="001328D5">
              <w:rPr>
                <w:color w:val="000000"/>
              </w:rPr>
              <w:lastRenderedPageBreak/>
              <w:t>дов</w:t>
            </w:r>
          </w:p>
        </w:tc>
        <w:tc>
          <w:tcPr>
            <w:tcW w:w="1009" w:type="dxa"/>
          </w:tcPr>
          <w:p w:rsidR="00D53203" w:rsidRPr="001328D5" w:rsidRDefault="00D53203" w:rsidP="00FE50D4">
            <w:pPr>
              <w:rPr>
                <w:color w:val="000000"/>
              </w:rPr>
            </w:pPr>
            <w:r w:rsidRPr="001328D5">
              <w:rPr>
                <w:color w:val="000000"/>
              </w:rPr>
              <w:lastRenderedPageBreak/>
              <w:t>не указано</w:t>
            </w:r>
          </w:p>
        </w:tc>
        <w:tc>
          <w:tcPr>
            <w:tcW w:w="1010" w:type="dxa"/>
          </w:tcPr>
          <w:p w:rsidR="00D53203" w:rsidRPr="001328D5" w:rsidRDefault="00D53203" w:rsidP="00FE50D4">
            <w:pPr>
              <w:rPr>
                <w:color w:val="000000"/>
              </w:rPr>
            </w:pPr>
            <w:r w:rsidRPr="001328D5">
              <w:rPr>
                <w:color w:val="000000"/>
              </w:rPr>
              <w:t>Очная</w:t>
            </w:r>
          </w:p>
        </w:tc>
        <w:tc>
          <w:tcPr>
            <w:tcW w:w="793" w:type="dxa"/>
          </w:tcPr>
          <w:p w:rsidR="00D53203" w:rsidRPr="001328D5" w:rsidRDefault="00D53203" w:rsidP="00FE50D4">
            <w:pPr>
              <w:rPr>
                <w:color w:val="000000"/>
              </w:rPr>
            </w:pPr>
            <w:r w:rsidRPr="001328D5">
              <w:rPr>
                <w:color w:val="000000"/>
              </w:rPr>
              <w:t> </w:t>
            </w:r>
          </w:p>
        </w:tc>
        <w:tc>
          <w:tcPr>
            <w:tcW w:w="2343" w:type="dxa"/>
          </w:tcPr>
          <w:p w:rsidR="00D53203" w:rsidRPr="001328D5" w:rsidRDefault="00D53203" w:rsidP="0079328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основных общеобразовательных программ основного общего образования       </w:t>
            </w:r>
          </w:p>
        </w:tc>
        <w:tc>
          <w:tcPr>
            <w:tcW w:w="708" w:type="dxa"/>
          </w:tcPr>
          <w:p w:rsidR="00D53203" w:rsidRPr="001328D5" w:rsidRDefault="00D53203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993" w:type="dxa"/>
          </w:tcPr>
          <w:p w:rsidR="00D53203" w:rsidRPr="001328D5" w:rsidRDefault="00D53203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gramEnd"/>
          </w:p>
        </w:tc>
        <w:tc>
          <w:tcPr>
            <w:tcW w:w="992" w:type="dxa"/>
          </w:tcPr>
          <w:p w:rsidR="00D53203" w:rsidRPr="001328D5" w:rsidRDefault="00D53203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9D79F0" w:rsidRPr="001328D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D53203" w:rsidRPr="001328D5" w:rsidRDefault="00D53203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9D79F0" w:rsidRPr="001328D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:rsidR="00D53203" w:rsidRPr="001328D5" w:rsidRDefault="00D53203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9D79F0" w:rsidRPr="001328D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99" w:type="dxa"/>
          </w:tcPr>
          <w:p w:rsidR="00D53203" w:rsidRPr="001328D5" w:rsidRDefault="00D53203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9D79F0" w:rsidRPr="001328D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:rsidR="00D53203" w:rsidRPr="001328D5" w:rsidRDefault="00D53203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9D79F0" w:rsidRPr="001328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85" w:type="dxa"/>
          </w:tcPr>
          <w:p w:rsidR="00D53203" w:rsidRPr="001328D5" w:rsidRDefault="00D53203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9D79F0" w:rsidRPr="001328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:rsidR="00A61320" w:rsidRPr="001328D5" w:rsidRDefault="00A61320" w:rsidP="00A6132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328D5">
        <w:rPr>
          <w:rFonts w:ascii="Times New Roman" w:hAnsi="Times New Roman" w:cs="Times New Roman"/>
          <w:sz w:val="24"/>
          <w:szCs w:val="24"/>
        </w:rPr>
        <w:lastRenderedPageBreak/>
        <w:t>Допустимые  (возможные)  отклонения  от  установленных  показателей  объема</w:t>
      </w:r>
      <w:r w:rsidR="001328D5">
        <w:rPr>
          <w:rFonts w:ascii="Times New Roman" w:hAnsi="Times New Roman" w:cs="Times New Roman"/>
          <w:sz w:val="24"/>
          <w:szCs w:val="24"/>
        </w:rPr>
        <w:t xml:space="preserve">  </w:t>
      </w:r>
      <w:r w:rsidRPr="001328D5">
        <w:rPr>
          <w:rFonts w:ascii="Times New Roman" w:hAnsi="Times New Roman" w:cs="Times New Roman"/>
          <w:sz w:val="24"/>
          <w:szCs w:val="24"/>
        </w:rPr>
        <w:t>муниципальной  услуги,  в  пределах которых муниципальное задание считается</w:t>
      </w:r>
    </w:p>
    <w:p w:rsidR="00A61320" w:rsidRPr="001328D5" w:rsidRDefault="00A61320" w:rsidP="00A61320">
      <w:pPr>
        <w:pStyle w:val="ConsPlusNonformat"/>
        <w:jc w:val="both"/>
        <w:rPr>
          <w:sz w:val="24"/>
          <w:szCs w:val="24"/>
        </w:rPr>
      </w:pPr>
      <w:r w:rsidRPr="001328D5">
        <w:rPr>
          <w:sz w:val="24"/>
          <w:szCs w:val="24"/>
        </w:rPr>
        <w:t xml:space="preserve">                       ┌───────────────┐</w:t>
      </w:r>
    </w:p>
    <w:p w:rsidR="00A61320" w:rsidRPr="001328D5" w:rsidRDefault="00A61320" w:rsidP="00A61320">
      <w:pPr>
        <w:pStyle w:val="ConsPlusNonformat"/>
        <w:jc w:val="both"/>
        <w:rPr>
          <w:sz w:val="24"/>
          <w:szCs w:val="24"/>
        </w:rPr>
      </w:pPr>
      <w:proofErr w:type="gramStart"/>
      <w:r w:rsidRPr="001328D5">
        <w:rPr>
          <w:rFonts w:ascii="Times New Roman" w:hAnsi="Times New Roman" w:cs="Times New Roman"/>
          <w:sz w:val="24"/>
          <w:szCs w:val="24"/>
        </w:rPr>
        <w:t>выполненным</w:t>
      </w:r>
      <w:proofErr w:type="gramEnd"/>
      <w:r w:rsidRPr="001328D5">
        <w:rPr>
          <w:rFonts w:ascii="Times New Roman" w:hAnsi="Times New Roman" w:cs="Times New Roman"/>
          <w:sz w:val="24"/>
          <w:szCs w:val="24"/>
        </w:rPr>
        <w:t xml:space="preserve"> (процентов</w:t>
      </w:r>
      <w:r w:rsidRPr="001328D5">
        <w:rPr>
          <w:sz w:val="24"/>
          <w:szCs w:val="24"/>
        </w:rPr>
        <w:t>)│      5        │</w:t>
      </w:r>
    </w:p>
    <w:p w:rsidR="00A61320" w:rsidRPr="001328D5" w:rsidRDefault="00A61320" w:rsidP="00A61320">
      <w:pPr>
        <w:pStyle w:val="ConsPlusNonformat"/>
        <w:jc w:val="both"/>
        <w:rPr>
          <w:sz w:val="24"/>
          <w:szCs w:val="24"/>
        </w:rPr>
      </w:pPr>
      <w:r w:rsidRPr="001328D5">
        <w:rPr>
          <w:sz w:val="24"/>
          <w:szCs w:val="24"/>
        </w:rPr>
        <w:t xml:space="preserve">                       └───────────────┘</w:t>
      </w:r>
    </w:p>
    <w:p w:rsidR="00A61320" w:rsidRPr="001328D5" w:rsidRDefault="00A61320" w:rsidP="00A6132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328D5">
        <w:rPr>
          <w:rFonts w:ascii="Times New Roman" w:hAnsi="Times New Roman" w:cs="Times New Roman"/>
          <w:sz w:val="24"/>
          <w:szCs w:val="24"/>
        </w:rPr>
        <w:t>4.  Нормативные  правовые  акты, устанавливающие размер платы (цену, тариф</w:t>
      </w:r>
      <w:proofErr w:type="gramStart"/>
      <w:r w:rsidRPr="001328D5">
        <w:rPr>
          <w:rFonts w:ascii="Times New Roman" w:hAnsi="Times New Roman" w:cs="Times New Roman"/>
          <w:sz w:val="24"/>
          <w:szCs w:val="24"/>
        </w:rPr>
        <w:t>)л</w:t>
      </w:r>
      <w:proofErr w:type="gramEnd"/>
      <w:r w:rsidRPr="001328D5">
        <w:rPr>
          <w:rFonts w:ascii="Times New Roman" w:hAnsi="Times New Roman" w:cs="Times New Roman"/>
          <w:sz w:val="24"/>
          <w:szCs w:val="24"/>
        </w:rPr>
        <w:t>ибо порядок их установления: услуга предоставляется бесплатно</w:t>
      </w:r>
      <w:r w:rsidR="008D3898" w:rsidRPr="001328D5">
        <w:rPr>
          <w:rFonts w:ascii="Times New Roman" w:hAnsi="Times New Roman" w:cs="Times New Roman"/>
          <w:sz w:val="24"/>
          <w:szCs w:val="24"/>
        </w:rPr>
        <w:t>.</w:t>
      </w:r>
    </w:p>
    <w:p w:rsidR="00A61320" w:rsidRPr="001328D5" w:rsidRDefault="00A61320" w:rsidP="00A6132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61320" w:rsidRPr="001328D5" w:rsidRDefault="00A61320" w:rsidP="00A6132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328D5">
        <w:rPr>
          <w:rFonts w:ascii="Times New Roman" w:hAnsi="Times New Roman" w:cs="Times New Roman"/>
          <w:sz w:val="24"/>
          <w:szCs w:val="24"/>
        </w:rPr>
        <w:t>5. Порядок оказания муниципальной услуги.</w:t>
      </w:r>
    </w:p>
    <w:p w:rsidR="00A61320" w:rsidRPr="001328D5" w:rsidRDefault="00A61320" w:rsidP="00A6132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328D5">
        <w:rPr>
          <w:rFonts w:ascii="Times New Roman" w:hAnsi="Times New Roman" w:cs="Times New Roman"/>
          <w:sz w:val="24"/>
          <w:szCs w:val="24"/>
        </w:rPr>
        <w:t>5.1. Нормативные правовые акты, регулирующие порядок оказания муниципальной услуги:</w:t>
      </w:r>
    </w:p>
    <w:p w:rsidR="00A61320" w:rsidRPr="001328D5" w:rsidRDefault="00A61320" w:rsidP="00A6132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328D5">
        <w:rPr>
          <w:rFonts w:ascii="Times New Roman" w:hAnsi="Times New Roman" w:cs="Times New Roman"/>
          <w:sz w:val="24"/>
          <w:szCs w:val="24"/>
        </w:rPr>
        <w:t xml:space="preserve"> - Федеральный закон от 29.12ю2012 года № 273-ФЗ «Об образовании в Российской Федерации»</w:t>
      </w:r>
    </w:p>
    <w:p w:rsidR="00A61320" w:rsidRPr="001328D5" w:rsidRDefault="00A61320" w:rsidP="00A61320">
      <w:pPr>
        <w:pStyle w:val="ConsPlusNonformat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328D5">
        <w:rPr>
          <w:rFonts w:ascii="Times New Roman" w:eastAsiaTheme="minorHAnsi" w:hAnsi="Times New Roman" w:cs="Times New Roman"/>
          <w:sz w:val="24"/>
          <w:szCs w:val="24"/>
          <w:lang w:eastAsia="en-US"/>
        </w:rPr>
        <w:t>- Федеральный закон от 06.1-.2003 года № 131-ФЗ «Об общих принципах организации местного самоуправления в Российской Федерации»</w:t>
      </w:r>
    </w:p>
    <w:p w:rsidR="00A61320" w:rsidRPr="001328D5" w:rsidRDefault="00A61320" w:rsidP="00A61320">
      <w:pPr>
        <w:pStyle w:val="ConsPlusNonformat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328D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</w:t>
      </w:r>
      <w:r w:rsidR="001328D5" w:rsidRPr="001328D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Постановление Правительства Российской Федерации </w:t>
      </w:r>
      <w:r w:rsidR="001328D5" w:rsidRPr="001328D5">
        <w:rPr>
          <w:rFonts w:ascii="Times New Roman" w:hAnsi="Times New Roman" w:cs="Times New Roman"/>
          <w:sz w:val="24"/>
          <w:szCs w:val="24"/>
        </w:rPr>
        <w:t xml:space="preserve">от 18.09.2020 N 1490 </w:t>
      </w:r>
      <w:r w:rsidR="001328D5" w:rsidRPr="001328D5">
        <w:rPr>
          <w:rFonts w:ascii="Times New Roman" w:eastAsiaTheme="minorHAnsi" w:hAnsi="Times New Roman" w:cs="Times New Roman"/>
          <w:sz w:val="24"/>
          <w:szCs w:val="24"/>
          <w:lang w:eastAsia="en-US"/>
        </w:rPr>
        <w:t>«О лицензировании образовательной деятельности»;</w:t>
      </w:r>
    </w:p>
    <w:p w:rsidR="00A61320" w:rsidRPr="001328D5" w:rsidRDefault="00A61320" w:rsidP="00A61320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1328D5">
        <w:rPr>
          <w:rFonts w:eastAsiaTheme="minorHAnsi"/>
          <w:lang w:eastAsia="en-US"/>
        </w:rPr>
        <w:t>- Постановление Правительства Российской Федерации от 18.11.2013 года № 1039 «О государственной аккредитации образовательной деятельности»</w:t>
      </w:r>
    </w:p>
    <w:p w:rsidR="001328D5" w:rsidRPr="001328D5" w:rsidRDefault="00A61320" w:rsidP="001328D5">
      <w:pPr>
        <w:shd w:val="clear" w:color="auto" w:fill="FFFFFF"/>
        <w:spacing w:line="288" w:lineRule="atLeast"/>
        <w:jc w:val="both"/>
        <w:rPr>
          <w:color w:val="000000"/>
        </w:rPr>
      </w:pPr>
      <w:r w:rsidRPr="001328D5">
        <w:rPr>
          <w:rFonts w:eastAsiaTheme="minorHAnsi"/>
          <w:lang w:eastAsia="en-US"/>
        </w:rPr>
        <w:t xml:space="preserve">- </w:t>
      </w:r>
      <w:r w:rsidR="001328D5" w:rsidRPr="001328D5">
        <w:t xml:space="preserve">Приказ </w:t>
      </w:r>
      <w:proofErr w:type="spellStart"/>
      <w:r w:rsidR="001328D5" w:rsidRPr="001328D5">
        <w:t>Минпросвещения</w:t>
      </w:r>
      <w:proofErr w:type="spellEnd"/>
      <w:r w:rsidR="001328D5" w:rsidRPr="001328D5">
        <w:t xml:space="preserve"> России от 22.03.2021 N 115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образования"</w:t>
      </w:r>
      <w:r w:rsidR="001328D5" w:rsidRPr="001328D5">
        <w:rPr>
          <w:rFonts w:eastAsiaTheme="minorHAnsi"/>
          <w:lang w:eastAsia="en-US"/>
        </w:rPr>
        <w:t>.</w:t>
      </w:r>
    </w:p>
    <w:p w:rsidR="001328D5" w:rsidRPr="001328D5" w:rsidRDefault="001328D5" w:rsidP="00A61320">
      <w:pPr>
        <w:pStyle w:val="ConsPlusNonformat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61320" w:rsidRPr="001328D5" w:rsidRDefault="00A61320" w:rsidP="00A6132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328D5">
        <w:rPr>
          <w:rFonts w:ascii="Times New Roman" w:hAnsi="Times New Roman" w:cs="Times New Roman"/>
          <w:sz w:val="24"/>
          <w:szCs w:val="24"/>
        </w:rPr>
        <w:t>5.2.  Порядок  информирования  потенциальных   потребителей   муниципальной</w:t>
      </w:r>
      <w:r w:rsidR="001328D5" w:rsidRPr="001328D5">
        <w:rPr>
          <w:rFonts w:ascii="Times New Roman" w:hAnsi="Times New Roman" w:cs="Times New Roman"/>
          <w:sz w:val="24"/>
          <w:szCs w:val="24"/>
        </w:rPr>
        <w:t xml:space="preserve"> </w:t>
      </w:r>
      <w:r w:rsidRPr="001328D5">
        <w:rPr>
          <w:rFonts w:ascii="Times New Roman" w:hAnsi="Times New Roman" w:cs="Times New Roman"/>
          <w:sz w:val="24"/>
          <w:szCs w:val="24"/>
        </w:rPr>
        <w:t>услуги:</w:t>
      </w:r>
    </w:p>
    <w:p w:rsidR="00A61320" w:rsidRPr="001328D5" w:rsidRDefault="00A61320" w:rsidP="00A61320">
      <w:pPr>
        <w:pStyle w:val="ConsPlusNormal"/>
        <w:jc w:val="both"/>
        <w:rPr>
          <w:rFonts w:ascii="Courier New" w:hAnsi="Courier New" w:cs="Courier New"/>
          <w:sz w:val="24"/>
          <w:szCs w:val="24"/>
        </w:rPr>
      </w:pPr>
    </w:p>
    <w:tbl>
      <w:tblPr>
        <w:tblW w:w="15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315"/>
        <w:gridCol w:w="4252"/>
        <w:gridCol w:w="6663"/>
      </w:tblGrid>
      <w:tr w:rsidR="00A61320" w:rsidRPr="001328D5" w:rsidTr="00FE50D4">
        <w:tc>
          <w:tcPr>
            <w:tcW w:w="4315" w:type="dxa"/>
          </w:tcPr>
          <w:p w:rsidR="00A61320" w:rsidRPr="001328D5" w:rsidRDefault="00A61320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4252" w:type="dxa"/>
          </w:tcPr>
          <w:p w:rsidR="00A61320" w:rsidRPr="001328D5" w:rsidRDefault="00A61320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6663" w:type="dxa"/>
          </w:tcPr>
          <w:p w:rsidR="00A61320" w:rsidRPr="001328D5" w:rsidRDefault="00A61320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A61320" w:rsidRPr="001328D5" w:rsidTr="00FE50D4">
        <w:tc>
          <w:tcPr>
            <w:tcW w:w="4315" w:type="dxa"/>
          </w:tcPr>
          <w:p w:rsidR="00A61320" w:rsidRPr="001328D5" w:rsidRDefault="00A61320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2" w:type="dxa"/>
          </w:tcPr>
          <w:p w:rsidR="00A61320" w:rsidRPr="001328D5" w:rsidRDefault="00A61320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63" w:type="dxa"/>
          </w:tcPr>
          <w:p w:rsidR="00A61320" w:rsidRPr="001328D5" w:rsidRDefault="00A61320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61320" w:rsidRPr="001328D5" w:rsidTr="00FE50D4">
        <w:tc>
          <w:tcPr>
            <w:tcW w:w="4315" w:type="dxa"/>
          </w:tcPr>
          <w:p w:rsidR="00A61320" w:rsidRPr="001328D5" w:rsidRDefault="00A61320" w:rsidP="00FE50D4">
            <w:pPr>
              <w:snapToGrid w:val="0"/>
              <w:jc w:val="both"/>
            </w:pPr>
            <w:r w:rsidRPr="001328D5">
              <w:t>Информирование при личном обращении</w:t>
            </w:r>
          </w:p>
        </w:tc>
        <w:tc>
          <w:tcPr>
            <w:tcW w:w="4252" w:type="dxa"/>
          </w:tcPr>
          <w:p w:rsidR="00A61320" w:rsidRPr="001328D5" w:rsidRDefault="00A61320" w:rsidP="00FE50D4">
            <w:pPr>
              <w:snapToGrid w:val="0"/>
              <w:jc w:val="both"/>
            </w:pPr>
            <w:proofErr w:type="gramStart"/>
            <w:r w:rsidRPr="001328D5">
              <w:t xml:space="preserve">Сотрудники учреждения в ходе приема в школу и во время работы учреждения в случае личного обращения потребителей предоставляют </w:t>
            </w:r>
            <w:r w:rsidRPr="001328D5">
              <w:lastRenderedPageBreak/>
              <w:t>необходимые сведения и разъяснения об оказываемой муниципальной услуги</w:t>
            </w:r>
            <w:proofErr w:type="gramEnd"/>
          </w:p>
        </w:tc>
        <w:tc>
          <w:tcPr>
            <w:tcW w:w="6663" w:type="dxa"/>
          </w:tcPr>
          <w:p w:rsidR="00A61320" w:rsidRPr="001328D5" w:rsidRDefault="00A61320" w:rsidP="00FE50D4">
            <w:pPr>
              <w:snapToGrid w:val="0"/>
              <w:jc w:val="both"/>
            </w:pPr>
            <w:r w:rsidRPr="001328D5">
              <w:lastRenderedPageBreak/>
              <w:t>Во время приема несовершеннолетних граждан в учреждение и по мере обращения</w:t>
            </w:r>
          </w:p>
        </w:tc>
      </w:tr>
      <w:tr w:rsidR="00A61320" w:rsidRPr="001328D5" w:rsidTr="00FE50D4">
        <w:tc>
          <w:tcPr>
            <w:tcW w:w="4315" w:type="dxa"/>
          </w:tcPr>
          <w:p w:rsidR="00A61320" w:rsidRPr="001328D5" w:rsidRDefault="00A61320" w:rsidP="00FE50D4">
            <w:pPr>
              <w:snapToGrid w:val="0"/>
              <w:jc w:val="both"/>
            </w:pPr>
            <w:r w:rsidRPr="001328D5">
              <w:lastRenderedPageBreak/>
              <w:t>Телефонная консультация</w:t>
            </w:r>
          </w:p>
        </w:tc>
        <w:tc>
          <w:tcPr>
            <w:tcW w:w="4252" w:type="dxa"/>
          </w:tcPr>
          <w:p w:rsidR="00A61320" w:rsidRPr="001328D5" w:rsidRDefault="00A61320" w:rsidP="00FE50D4">
            <w:pPr>
              <w:snapToGrid w:val="0"/>
              <w:jc w:val="both"/>
            </w:pPr>
            <w:r w:rsidRPr="001328D5">
              <w:t>Сотрудники учреждения во время работы учреждения по телефону предоставляют необходимые разъяснения об оказываемой муниципальной услуге</w:t>
            </w:r>
          </w:p>
        </w:tc>
        <w:tc>
          <w:tcPr>
            <w:tcW w:w="6663" w:type="dxa"/>
          </w:tcPr>
          <w:p w:rsidR="00A61320" w:rsidRPr="001328D5" w:rsidRDefault="00A61320" w:rsidP="00FE50D4">
            <w:pPr>
              <w:snapToGrid w:val="0"/>
              <w:jc w:val="both"/>
            </w:pPr>
            <w:r w:rsidRPr="001328D5">
              <w:t>По мере обращения</w:t>
            </w:r>
          </w:p>
        </w:tc>
      </w:tr>
      <w:tr w:rsidR="00A61320" w:rsidRPr="001328D5" w:rsidTr="00FE50D4">
        <w:tc>
          <w:tcPr>
            <w:tcW w:w="4315" w:type="dxa"/>
          </w:tcPr>
          <w:p w:rsidR="00A61320" w:rsidRPr="001328D5" w:rsidRDefault="00A61320" w:rsidP="00FE50D4">
            <w:pPr>
              <w:snapToGrid w:val="0"/>
              <w:jc w:val="both"/>
            </w:pPr>
            <w:r w:rsidRPr="001328D5">
              <w:t>Информация в помещениях учреждения</w:t>
            </w:r>
          </w:p>
        </w:tc>
        <w:tc>
          <w:tcPr>
            <w:tcW w:w="4252" w:type="dxa"/>
          </w:tcPr>
          <w:p w:rsidR="00A61320" w:rsidRPr="001328D5" w:rsidRDefault="00A61320" w:rsidP="00FE50D4">
            <w:pPr>
              <w:snapToGrid w:val="0"/>
              <w:jc w:val="both"/>
            </w:pPr>
            <w:r w:rsidRPr="001328D5">
              <w:t>В помещениях на информационных стендах размещаются:</w:t>
            </w:r>
          </w:p>
          <w:p w:rsidR="00A61320" w:rsidRPr="001328D5" w:rsidRDefault="00A61320" w:rsidP="00FE50D4">
            <w:pPr>
              <w:jc w:val="both"/>
            </w:pPr>
            <w:r w:rsidRPr="001328D5">
              <w:t xml:space="preserve">- информация о лицензии и </w:t>
            </w:r>
            <w:proofErr w:type="gramStart"/>
            <w:r w:rsidRPr="001328D5">
              <w:t>свидетельстве</w:t>
            </w:r>
            <w:proofErr w:type="gramEnd"/>
            <w:r w:rsidRPr="001328D5">
              <w:t xml:space="preserve"> о государственной аккредитации учреждения;</w:t>
            </w:r>
          </w:p>
          <w:p w:rsidR="00A61320" w:rsidRPr="001328D5" w:rsidRDefault="00A61320" w:rsidP="00FE50D4">
            <w:pPr>
              <w:jc w:val="both"/>
            </w:pPr>
            <w:r w:rsidRPr="001328D5">
              <w:t>- информация об оказываемых услугах;</w:t>
            </w:r>
          </w:p>
          <w:p w:rsidR="00A61320" w:rsidRPr="001328D5" w:rsidRDefault="00A61320" w:rsidP="00FE50D4">
            <w:pPr>
              <w:jc w:val="both"/>
            </w:pPr>
            <w:r w:rsidRPr="001328D5">
              <w:t>- информация о часах приема руководителей и телефонах специалистов образовательного учреждения по вопросам получения услуг учреждения;</w:t>
            </w:r>
          </w:p>
          <w:p w:rsidR="00A61320" w:rsidRPr="001328D5" w:rsidRDefault="00A61320" w:rsidP="00FE50D4">
            <w:pPr>
              <w:jc w:val="both"/>
            </w:pPr>
            <w:r w:rsidRPr="001328D5">
              <w:t>- расписание учебных занятий;</w:t>
            </w:r>
          </w:p>
          <w:p w:rsidR="00A61320" w:rsidRPr="001328D5" w:rsidRDefault="00A61320" w:rsidP="00FE50D4">
            <w:pPr>
              <w:jc w:val="both"/>
            </w:pPr>
            <w:r w:rsidRPr="001328D5">
              <w:t>- информация о наименовании, адресе и телефонах вышестоящего органа управления образованием;</w:t>
            </w:r>
          </w:p>
          <w:p w:rsidR="00A61320" w:rsidRPr="001328D5" w:rsidRDefault="00A61320" w:rsidP="00FE50D4">
            <w:pPr>
              <w:jc w:val="both"/>
            </w:pPr>
            <w:r w:rsidRPr="001328D5">
              <w:t>- информация о режиме работы секций, кружков, библиотеки;</w:t>
            </w:r>
          </w:p>
          <w:p w:rsidR="00A61320" w:rsidRPr="001328D5" w:rsidRDefault="00A61320" w:rsidP="00FE50D4">
            <w:pPr>
              <w:jc w:val="both"/>
            </w:pPr>
            <w:r w:rsidRPr="001328D5">
              <w:t>- информация об адресе сайта в сети Интернет, на котором размещается информация о деятельности учреждения</w:t>
            </w:r>
          </w:p>
        </w:tc>
        <w:tc>
          <w:tcPr>
            <w:tcW w:w="6663" w:type="dxa"/>
          </w:tcPr>
          <w:p w:rsidR="00A61320" w:rsidRPr="001328D5" w:rsidRDefault="00A61320" w:rsidP="00FE50D4">
            <w:pPr>
              <w:tabs>
                <w:tab w:val="left" w:pos="2445"/>
              </w:tabs>
              <w:snapToGrid w:val="0"/>
              <w:jc w:val="both"/>
            </w:pPr>
            <w:r w:rsidRPr="001328D5">
              <w:t>По мере обновления</w:t>
            </w:r>
          </w:p>
        </w:tc>
      </w:tr>
      <w:tr w:rsidR="00A61320" w:rsidRPr="001328D5" w:rsidTr="00FE50D4">
        <w:tc>
          <w:tcPr>
            <w:tcW w:w="4315" w:type="dxa"/>
          </w:tcPr>
          <w:p w:rsidR="00A61320" w:rsidRPr="001328D5" w:rsidRDefault="00A61320" w:rsidP="00FE50D4">
            <w:pPr>
              <w:snapToGrid w:val="0"/>
              <w:jc w:val="both"/>
            </w:pPr>
            <w:r w:rsidRPr="001328D5">
              <w:t>Информация в сети Интернет</w:t>
            </w:r>
          </w:p>
        </w:tc>
        <w:tc>
          <w:tcPr>
            <w:tcW w:w="4252" w:type="dxa"/>
          </w:tcPr>
          <w:p w:rsidR="00A61320" w:rsidRPr="001328D5" w:rsidRDefault="00A61320" w:rsidP="00FE50D4">
            <w:pPr>
              <w:snapToGrid w:val="0"/>
              <w:jc w:val="both"/>
            </w:pPr>
            <w:r w:rsidRPr="001328D5">
              <w:t>На сайте учреждения размещается следующая информация:</w:t>
            </w:r>
          </w:p>
          <w:p w:rsidR="00A61320" w:rsidRPr="001328D5" w:rsidRDefault="00A61320" w:rsidP="00FE50D4">
            <w:pPr>
              <w:jc w:val="both"/>
            </w:pPr>
            <w:r w:rsidRPr="001328D5">
              <w:lastRenderedPageBreak/>
              <w:t xml:space="preserve">- </w:t>
            </w:r>
            <w:proofErr w:type="gramStart"/>
            <w:r w:rsidRPr="001328D5">
              <w:t>определенная</w:t>
            </w:r>
            <w:proofErr w:type="gramEnd"/>
            <w:r w:rsidRPr="001328D5">
              <w:t xml:space="preserve">  Федеральным Законом  «Об образовании в Российской Федерации»;</w:t>
            </w:r>
          </w:p>
          <w:p w:rsidR="00A61320" w:rsidRPr="001328D5" w:rsidRDefault="00A61320" w:rsidP="00FE50D4">
            <w:pPr>
              <w:jc w:val="both"/>
            </w:pPr>
            <w:r w:rsidRPr="001328D5">
              <w:t>-  перечень образовательных услуг и программ.</w:t>
            </w:r>
          </w:p>
        </w:tc>
        <w:tc>
          <w:tcPr>
            <w:tcW w:w="6663" w:type="dxa"/>
          </w:tcPr>
          <w:p w:rsidR="00A61320" w:rsidRPr="001328D5" w:rsidRDefault="00A61320" w:rsidP="00FE50D4">
            <w:pPr>
              <w:tabs>
                <w:tab w:val="left" w:pos="2475"/>
              </w:tabs>
              <w:snapToGrid w:val="0"/>
              <w:jc w:val="both"/>
            </w:pPr>
            <w:r w:rsidRPr="001328D5">
              <w:lastRenderedPageBreak/>
              <w:t>По мере обновления</w:t>
            </w:r>
          </w:p>
        </w:tc>
      </w:tr>
    </w:tbl>
    <w:p w:rsidR="00302CC5" w:rsidRPr="001328D5" w:rsidRDefault="00302CC5" w:rsidP="00A61320">
      <w:pPr>
        <w:rPr>
          <w:rFonts w:ascii="Courier New" w:hAnsi="Courier New" w:cs="Courier New"/>
        </w:rPr>
      </w:pPr>
    </w:p>
    <w:p w:rsidR="007E728B" w:rsidRPr="001328D5" w:rsidRDefault="007E728B" w:rsidP="00A61320">
      <w:pPr>
        <w:rPr>
          <w:rFonts w:ascii="Courier New" w:hAnsi="Courier New" w:cs="Courier New"/>
        </w:rPr>
      </w:pPr>
    </w:p>
    <w:p w:rsidR="004445B4" w:rsidRPr="001328D5" w:rsidRDefault="00FA0347" w:rsidP="004445B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328D5">
        <w:rPr>
          <w:rFonts w:ascii="Times New Roman" w:hAnsi="Times New Roman" w:cs="Times New Roman"/>
          <w:sz w:val="24"/>
          <w:szCs w:val="24"/>
        </w:rPr>
        <w:t>РАЗДЕЛ 3</w:t>
      </w:r>
    </w:p>
    <w:p w:rsidR="004445B4" w:rsidRPr="001328D5" w:rsidRDefault="004445B4" w:rsidP="004445B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445B4" w:rsidRPr="001328D5" w:rsidRDefault="004445B4" w:rsidP="004445B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328D5">
        <w:rPr>
          <w:rFonts w:ascii="Times New Roman" w:hAnsi="Times New Roman" w:cs="Times New Roman"/>
          <w:b/>
          <w:sz w:val="24"/>
          <w:szCs w:val="24"/>
        </w:rPr>
        <w:t>1. Наименование муниципальной услуги:</w:t>
      </w:r>
      <w:r w:rsidRPr="001328D5">
        <w:rPr>
          <w:rFonts w:ascii="Times New Roman" w:hAnsi="Times New Roman" w:cs="Times New Roman"/>
          <w:b/>
          <w:sz w:val="24"/>
          <w:szCs w:val="24"/>
        </w:rPr>
        <w:tab/>
      </w:r>
      <w:r w:rsidR="00FA0347" w:rsidRPr="001328D5">
        <w:rPr>
          <w:rFonts w:ascii="Times New Roman" w:hAnsi="Times New Roman" w:cs="Times New Roman"/>
          <w:sz w:val="24"/>
          <w:szCs w:val="24"/>
        </w:rPr>
        <w:tab/>
      </w:r>
      <w:r w:rsidR="00FA0347" w:rsidRPr="001328D5">
        <w:rPr>
          <w:rFonts w:ascii="Times New Roman" w:hAnsi="Times New Roman" w:cs="Times New Roman"/>
          <w:sz w:val="24"/>
          <w:szCs w:val="24"/>
        </w:rPr>
        <w:tab/>
      </w:r>
      <w:r w:rsidR="00FA0347" w:rsidRPr="001328D5">
        <w:rPr>
          <w:rFonts w:ascii="Times New Roman" w:hAnsi="Times New Roman" w:cs="Times New Roman"/>
          <w:sz w:val="24"/>
          <w:szCs w:val="24"/>
        </w:rPr>
        <w:tab/>
      </w:r>
      <w:r w:rsidR="00FA0347" w:rsidRPr="001328D5">
        <w:rPr>
          <w:rFonts w:ascii="Times New Roman" w:hAnsi="Times New Roman" w:cs="Times New Roman"/>
          <w:sz w:val="24"/>
          <w:szCs w:val="24"/>
        </w:rPr>
        <w:tab/>
      </w:r>
      <w:r w:rsidR="00FA0347" w:rsidRPr="001328D5">
        <w:rPr>
          <w:rFonts w:ascii="Times New Roman" w:hAnsi="Times New Roman" w:cs="Times New Roman"/>
          <w:sz w:val="24"/>
          <w:szCs w:val="24"/>
        </w:rPr>
        <w:tab/>
      </w:r>
      <w:r w:rsidR="00FA0347" w:rsidRPr="001328D5">
        <w:rPr>
          <w:rFonts w:ascii="Times New Roman" w:hAnsi="Times New Roman" w:cs="Times New Roman"/>
          <w:sz w:val="24"/>
          <w:szCs w:val="24"/>
        </w:rPr>
        <w:tab/>
        <w:t xml:space="preserve">             </w:t>
      </w:r>
    </w:p>
    <w:p w:rsidR="004445B4" w:rsidRPr="001328D5" w:rsidRDefault="004445B4" w:rsidP="004445B4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328D5">
        <w:rPr>
          <w:rFonts w:ascii="Times New Roman" w:hAnsi="Times New Roman" w:cs="Times New Roman"/>
          <w:sz w:val="24"/>
          <w:szCs w:val="24"/>
          <w:u w:val="single"/>
        </w:rPr>
        <w:t>Реализация основных общеобразовательных программ среднего общего обр</w:t>
      </w:r>
      <w:r w:rsidR="00FA0347" w:rsidRPr="001328D5">
        <w:rPr>
          <w:rFonts w:ascii="Times New Roman" w:hAnsi="Times New Roman" w:cs="Times New Roman"/>
          <w:sz w:val="24"/>
          <w:szCs w:val="24"/>
          <w:u w:val="single"/>
        </w:rPr>
        <w:t>азования</w:t>
      </w:r>
      <w:proofErr w:type="gramStart"/>
      <w:r w:rsidR="00FA0347" w:rsidRPr="001328D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8D3898" w:rsidRPr="001328D5">
        <w:rPr>
          <w:rFonts w:ascii="Times New Roman" w:hAnsi="Times New Roman" w:cs="Times New Roman"/>
          <w:sz w:val="24"/>
          <w:szCs w:val="24"/>
          <w:u w:val="single"/>
        </w:rPr>
        <w:t>.</w:t>
      </w:r>
      <w:proofErr w:type="gramEnd"/>
      <w:r w:rsidR="00FA0347" w:rsidRPr="001328D5">
        <w:rPr>
          <w:rFonts w:ascii="Times New Roman" w:hAnsi="Times New Roman" w:cs="Times New Roman"/>
          <w:sz w:val="24"/>
          <w:szCs w:val="24"/>
          <w:u w:val="single"/>
        </w:rPr>
        <w:t xml:space="preserve">       </w:t>
      </w:r>
    </w:p>
    <w:p w:rsidR="004445B4" w:rsidRPr="001328D5" w:rsidRDefault="004445B4" w:rsidP="004445B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328D5">
        <w:rPr>
          <w:rFonts w:ascii="Times New Roman" w:hAnsi="Times New Roman" w:cs="Times New Roman"/>
          <w:b/>
          <w:sz w:val="24"/>
          <w:szCs w:val="24"/>
        </w:rPr>
        <w:t>2. Категории потребителей муниципальной услуги:</w:t>
      </w:r>
      <w:r w:rsidRPr="001328D5">
        <w:rPr>
          <w:rFonts w:ascii="Times New Roman" w:hAnsi="Times New Roman" w:cs="Times New Roman"/>
          <w:sz w:val="24"/>
          <w:szCs w:val="24"/>
        </w:rPr>
        <w:t xml:space="preserve"> Физические</w:t>
      </w:r>
      <w:r w:rsidR="00FA0347" w:rsidRPr="001328D5">
        <w:rPr>
          <w:rFonts w:ascii="Times New Roman" w:hAnsi="Times New Roman" w:cs="Times New Roman"/>
          <w:sz w:val="24"/>
          <w:szCs w:val="24"/>
        </w:rPr>
        <w:t xml:space="preserve"> лица</w:t>
      </w:r>
      <w:r w:rsidR="008D3898" w:rsidRPr="001328D5">
        <w:rPr>
          <w:rFonts w:ascii="Times New Roman" w:hAnsi="Times New Roman" w:cs="Times New Roman"/>
          <w:sz w:val="24"/>
          <w:szCs w:val="24"/>
        </w:rPr>
        <w:t>.</w:t>
      </w:r>
      <w:r w:rsidR="00FA0347" w:rsidRPr="001328D5"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4445B4" w:rsidRPr="001328D5" w:rsidRDefault="00FA0347" w:rsidP="004445B4">
      <w:pPr>
        <w:pStyle w:val="ConsPlusNonformat"/>
        <w:ind w:left="8496"/>
        <w:jc w:val="both"/>
        <w:rPr>
          <w:rFonts w:ascii="Times New Roman" w:hAnsi="Times New Roman" w:cs="Times New Roman"/>
          <w:sz w:val="24"/>
          <w:szCs w:val="24"/>
        </w:rPr>
      </w:pPr>
      <w:r w:rsidRPr="001328D5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4445B4" w:rsidRPr="001328D5" w:rsidRDefault="004445B4" w:rsidP="004445B4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28D5">
        <w:rPr>
          <w:rFonts w:ascii="Times New Roman" w:hAnsi="Times New Roman" w:cs="Times New Roman"/>
          <w:b/>
          <w:sz w:val="24"/>
          <w:szCs w:val="24"/>
        </w:rPr>
        <w:t xml:space="preserve">3. Показатели, характеризующие объем и (или) качество муниципальной </w:t>
      </w:r>
      <w:r w:rsidR="00FA0347" w:rsidRPr="001328D5">
        <w:rPr>
          <w:rFonts w:ascii="Times New Roman" w:hAnsi="Times New Roman" w:cs="Times New Roman"/>
          <w:b/>
          <w:sz w:val="24"/>
          <w:szCs w:val="24"/>
        </w:rPr>
        <w:t xml:space="preserve">услуги:        </w:t>
      </w:r>
    </w:p>
    <w:p w:rsidR="004445B4" w:rsidRPr="001328D5" w:rsidRDefault="004445B4" w:rsidP="004445B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328D5">
        <w:rPr>
          <w:rFonts w:ascii="Times New Roman" w:hAnsi="Times New Roman" w:cs="Times New Roman"/>
          <w:sz w:val="24"/>
          <w:szCs w:val="24"/>
        </w:rPr>
        <w:t>3.1. Показатели, характеризующие качество муниципальной услуги:</w:t>
      </w:r>
    </w:p>
    <w:p w:rsidR="004445B4" w:rsidRPr="001328D5" w:rsidRDefault="004445B4" w:rsidP="004445B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850"/>
        <w:gridCol w:w="851"/>
        <w:gridCol w:w="992"/>
        <w:gridCol w:w="1134"/>
        <w:gridCol w:w="1134"/>
        <w:gridCol w:w="2126"/>
        <w:gridCol w:w="1134"/>
        <w:gridCol w:w="1134"/>
        <w:gridCol w:w="570"/>
        <w:gridCol w:w="630"/>
        <w:gridCol w:w="555"/>
        <w:gridCol w:w="655"/>
        <w:gridCol w:w="1134"/>
        <w:gridCol w:w="2331"/>
      </w:tblGrid>
      <w:tr w:rsidR="00644264" w:rsidRPr="001328D5" w:rsidTr="00644264">
        <w:tc>
          <w:tcPr>
            <w:tcW w:w="2693" w:type="dxa"/>
            <w:gridSpan w:val="3"/>
            <w:vMerge w:val="restart"/>
          </w:tcPr>
          <w:p w:rsidR="00644264" w:rsidRPr="001328D5" w:rsidRDefault="00644264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2268" w:type="dxa"/>
            <w:gridSpan w:val="2"/>
            <w:vMerge w:val="restart"/>
          </w:tcPr>
          <w:p w:rsidR="00644264" w:rsidRPr="001328D5" w:rsidRDefault="00644264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4394" w:type="dxa"/>
            <w:gridSpan w:val="3"/>
          </w:tcPr>
          <w:p w:rsidR="00644264" w:rsidRPr="001328D5" w:rsidRDefault="00644264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Показатель качества муниципальной услуги</w:t>
            </w:r>
          </w:p>
        </w:tc>
        <w:tc>
          <w:tcPr>
            <w:tcW w:w="5875" w:type="dxa"/>
            <w:gridSpan w:val="6"/>
          </w:tcPr>
          <w:p w:rsidR="00644264" w:rsidRPr="001328D5" w:rsidRDefault="00644264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Значение показателя качества муниципальной услуги</w:t>
            </w:r>
          </w:p>
        </w:tc>
      </w:tr>
      <w:tr w:rsidR="00644264" w:rsidRPr="001328D5" w:rsidTr="00644264">
        <w:tc>
          <w:tcPr>
            <w:tcW w:w="2693" w:type="dxa"/>
            <w:gridSpan w:val="3"/>
            <w:vMerge/>
          </w:tcPr>
          <w:p w:rsidR="00644264" w:rsidRPr="001328D5" w:rsidRDefault="00644264" w:rsidP="00FE50D4"/>
        </w:tc>
        <w:tc>
          <w:tcPr>
            <w:tcW w:w="2268" w:type="dxa"/>
            <w:gridSpan w:val="2"/>
            <w:vMerge/>
          </w:tcPr>
          <w:p w:rsidR="00644264" w:rsidRPr="001328D5" w:rsidRDefault="00644264" w:rsidP="00FE50D4"/>
        </w:tc>
        <w:tc>
          <w:tcPr>
            <w:tcW w:w="2126" w:type="dxa"/>
            <w:vMerge w:val="restart"/>
          </w:tcPr>
          <w:p w:rsidR="00644264" w:rsidRPr="001328D5" w:rsidRDefault="00644264" w:rsidP="00733D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показателя </w:t>
            </w:r>
          </w:p>
        </w:tc>
        <w:tc>
          <w:tcPr>
            <w:tcW w:w="2268" w:type="dxa"/>
            <w:gridSpan w:val="2"/>
          </w:tcPr>
          <w:p w:rsidR="00644264" w:rsidRPr="001328D5" w:rsidRDefault="00644264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2410" w:type="dxa"/>
            <w:gridSpan w:val="4"/>
            <w:vMerge w:val="restart"/>
          </w:tcPr>
          <w:p w:rsidR="00644264" w:rsidRPr="001328D5" w:rsidRDefault="009D79F0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 w:rsidR="00644264" w:rsidRPr="001328D5">
              <w:rPr>
                <w:rFonts w:ascii="Times New Roman" w:hAnsi="Times New Roman" w:cs="Times New Roman"/>
                <w:sz w:val="24"/>
                <w:szCs w:val="24"/>
              </w:rPr>
              <w:t xml:space="preserve"> год (очередной финансовый год) с разбивкой</w:t>
            </w:r>
          </w:p>
          <w:p w:rsidR="00644264" w:rsidRPr="001328D5" w:rsidRDefault="00644264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поквартально</w:t>
            </w:r>
          </w:p>
        </w:tc>
        <w:tc>
          <w:tcPr>
            <w:tcW w:w="1134" w:type="dxa"/>
            <w:vMerge w:val="restart"/>
          </w:tcPr>
          <w:p w:rsidR="00644264" w:rsidRPr="001328D5" w:rsidRDefault="009D79F0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 w:rsidR="00644264" w:rsidRPr="001328D5">
              <w:rPr>
                <w:rFonts w:ascii="Times New Roman" w:hAnsi="Times New Roman" w:cs="Times New Roman"/>
                <w:sz w:val="24"/>
                <w:szCs w:val="24"/>
              </w:rPr>
              <w:t xml:space="preserve"> год (1-й год планового периода)</w:t>
            </w:r>
          </w:p>
        </w:tc>
        <w:tc>
          <w:tcPr>
            <w:tcW w:w="2331" w:type="dxa"/>
            <w:vMerge w:val="restart"/>
          </w:tcPr>
          <w:p w:rsidR="00644264" w:rsidRPr="001328D5" w:rsidRDefault="009D79F0" w:rsidP="00FE50D4">
            <w:pPr>
              <w:pStyle w:val="ConsPlusNormal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  <w:r w:rsidR="00C73CE4" w:rsidRPr="001328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44264" w:rsidRPr="001328D5">
              <w:rPr>
                <w:rFonts w:ascii="Times New Roman" w:hAnsi="Times New Roman" w:cs="Times New Roman"/>
                <w:sz w:val="24"/>
                <w:szCs w:val="24"/>
              </w:rPr>
              <w:t>год (2-й год планового периода</w:t>
            </w:r>
            <w:r w:rsidR="00644264" w:rsidRPr="001328D5">
              <w:rPr>
                <w:rFonts w:ascii="Courier New" w:hAnsi="Courier New" w:cs="Courier New"/>
                <w:sz w:val="24"/>
                <w:szCs w:val="24"/>
              </w:rPr>
              <w:t>)</w:t>
            </w:r>
          </w:p>
        </w:tc>
      </w:tr>
      <w:tr w:rsidR="00644264" w:rsidRPr="001328D5" w:rsidTr="00644264">
        <w:trPr>
          <w:trHeight w:val="1394"/>
        </w:trPr>
        <w:tc>
          <w:tcPr>
            <w:tcW w:w="850" w:type="dxa"/>
          </w:tcPr>
          <w:p w:rsidR="00644264" w:rsidRPr="001328D5" w:rsidRDefault="00644264" w:rsidP="0064426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4264" w:rsidRPr="001328D5" w:rsidRDefault="00644264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(наименован.</w:t>
            </w:r>
            <w:proofErr w:type="gramEnd"/>
          </w:p>
          <w:p w:rsidR="00644264" w:rsidRPr="001328D5" w:rsidRDefault="00644264" w:rsidP="00733D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показателя)</w:t>
            </w:r>
          </w:p>
        </w:tc>
        <w:tc>
          <w:tcPr>
            <w:tcW w:w="851" w:type="dxa"/>
          </w:tcPr>
          <w:p w:rsidR="00644264" w:rsidRPr="001328D5" w:rsidRDefault="00644264" w:rsidP="0064426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4264" w:rsidRPr="001328D5" w:rsidRDefault="00644264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(наименован.</w:t>
            </w:r>
            <w:proofErr w:type="gramEnd"/>
          </w:p>
          <w:p w:rsidR="00644264" w:rsidRPr="001328D5" w:rsidRDefault="00644264" w:rsidP="00733D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показателя </w:t>
            </w:r>
            <w:hyperlink w:anchor="P771" w:history="1"/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92" w:type="dxa"/>
          </w:tcPr>
          <w:p w:rsidR="00644264" w:rsidRPr="001328D5" w:rsidRDefault="00644264" w:rsidP="0064426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4264" w:rsidRPr="001328D5" w:rsidRDefault="00644264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(наименование</w:t>
            </w:r>
            <w:proofErr w:type="gramEnd"/>
          </w:p>
          <w:p w:rsidR="00644264" w:rsidRPr="001328D5" w:rsidRDefault="00644264" w:rsidP="00733D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показателя)</w:t>
            </w:r>
          </w:p>
        </w:tc>
        <w:tc>
          <w:tcPr>
            <w:tcW w:w="1134" w:type="dxa"/>
          </w:tcPr>
          <w:p w:rsidR="00644264" w:rsidRPr="001328D5" w:rsidRDefault="00644264" w:rsidP="0064426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4264" w:rsidRPr="001328D5" w:rsidRDefault="00644264" w:rsidP="00FE50D4">
            <w:pPr>
              <w:pStyle w:val="ConsPlusNormal"/>
              <w:ind w:left="-488" w:firstLine="4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(наименование</w:t>
            </w:r>
            <w:proofErr w:type="gramEnd"/>
          </w:p>
          <w:p w:rsidR="00644264" w:rsidRPr="001328D5" w:rsidRDefault="00644264" w:rsidP="00733D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показателя)</w:t>
            </w:r>
          </w:p>
        </w:tc>
        <w:tc>
          <w:tcPr>
            <w:tcW w:w="1134" w:type="dxa"/>
          </w:tcPr>
          <w:p w:rsidR="00644264" w:rsidRPr="001328D5" w:rsidRDefault="00644264" w:rsidP="0064426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4264" w:rsidRPr="001328D5" w:rsidRDefault="00644264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(наименование</w:t>
            </w:r>
            <w:proofErr w:type="gramEnd"/>
          </w:p>
          <w:p w:rsidR="00644264" w:rsidRPr="001328D5" w:rsidRDefault="00644264" w:rsidP="00733D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показателя)</w:t>
            </w:r>
          </w:p>
        </w:tc>
        <w:tc>
          <w:tcPr>
            <w:tcW w:w="2126" w:type="dxa"/>
            <w:vMerge/>
          </w:tcPr>
          <w:p w:rsidR="00644264" w:rsidRPr="001328D5" w:rsidRDefault="00644264" w:rsidP="00FE50D4"/>
        </w:tc>
        <w:tc>
          <w:tcPr>
            <w:tcW w:w="1134" w:type="dxa"/>
          </w:tcPr>
          <w:p w:rsidR="00644264" w:rsidRPr="001328D5" w:rsidRDefault="00644264" w:rsidP="00733D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134" w:type="dxa"/>
          </w:tcPr>
          <w:p w:rsidR="00644264" w:rsidRPr="001328D5" w:rsidRDefault="00644264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 xml:space="preserve">код по </w:t>
            </w:r>
            <w:hyperlink r:id="rId15" w:history="1">
              <w:r w:rsidRPr="001328D5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ОКЕИ</w:t>
              </w:r>
            </w:hyperlink>
            <w:hyperlink w:anchor="P775" w:history="1">
              <w:r w:rsidRPr="001328D5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&lt;4&gt;</w:t>
              </w:r>
            </w:hyperlink>
          </w:p>
        </w:tc>
        <w:tc>
          <w:tcPr>
            <w:tcW w:w="2410" w:type="dxa"/>
            <w:gridSpan w:val="4"/>
            <w:vMerge/>
          </w:tcPr>
          <w:p w:rsidR="00644264" w:rsidRPr="001328D5" w:rsidRDefault="00644264" w:rsidP="00FE50D4"/>
        </w:tc>
        <w:tc>
          <w:tcPr>
            <w:tcW w:w="1134" w:type="dxa"/>
            <w:vMerge/>
          </w:tcPr>
          <w:p w:rsidR="00644264" w:rsidRPr="001328D5" w:rsidRDefault="00644264" w:rsidP="00FE50D4"/>
        </w:tc>
        <w:tc>
          <w:tcPr>
            <w:tcW w:w="2331" w:type="dxa"/>
            <w:vMerge/>
          </w:tcPr>
          <w:p w:rsidR="00644264" w:rsidRPr="001328D5" w:rsidRDefault="00644264" w:rsidP="00FE50D4">
            <w:pPr>
              <w:rPr>
                <w:rFonts w:ascii="Courier New" w:hAnsi="Courier New" w:cs="Courier New"/>
              </w:rPr>
            </w:pPr>
          </w:p>
        </w:tc>
      </w:tr>
      <w:tr w:rsidR="00644264" w:rsidRPr="001328D5" w:rsidTr="00644264">
        <w:tc>
          <w:tcPr>
            <w:tcW w:w="850" w:type="dxa"/>
          </w:tcPr>
          <w:p w:rsidR="00644264" w:rsidRPr="001328D5" w:rsidRDefault="00644264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44264" w:rsidRPr="001328D5" w:rsidRDefault="00644264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44264" w:rsidRPr="001328D5" w:rsidRDefault="00644264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644264" w:rsidRPr="001328D5" w:rsidRDefault="00644264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644264" w:rsidRPr="001328D5" w:rsidRDefault="00644264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644264" w:rsidRPr="001328D5" w:rsidRDefault="00644264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644264" w:rsidRPr="001328D5" w:rsidRDefault="00644264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644264" w:rsidRPr="001328D5" w:rsidRDefault="00644264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10" w:type="dxa"/>
            <w:gridSpan w:val="4"/>
          </w:tcPr>
          <w:p w:rsidR="00644264" w:rsidRPr="001328D5" w:rsidRDefault="00644264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644264" w:rsidRPr="001328D5" w:rsidRDefault="00644264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31" w:type="dxa"/>
          </w:tcPr>
          <w:p w:rsidR="00644264" w:rsidRPr="001328D5" w:rsidRDefault="00644264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644264" w:rsidRPr="001328D5" w:rsidTr="00644264">
        <w:tc>
          <w:tcPr>
            <w:tcW w:w="850" w:type="dxa"/>
            <w:vMerge w:val="restart"/>
          </w:tcPr>
          <w:p w:rsidR="00644264" w:rsidRPr="001328D5" w:rsidRDefault="00644264">
            <w:pPr>
              <w:rPr>
                <w:color w:val="000000"/>
              </w:rPr>
            </w:pPr>
            <w:r w:rsidRPr="001328D5">
              <w:rPr>
                <w:color w:val="000000"/>
              </w:rPr>
              <w:lastRenderedPageBreak/>
              <w:t>не указано</w:t>
            </w:r>
          </w:p>
        </w:tc>
        <w:tc>
          <w:tcPr>
            <w:tcW w:w="851" w:type="dxa"/>
            <w:vMerge w:val="restart"/>
          </w:tcPr>
          <w:p w:rsidR="00644264" w:rsidRPr="001328D5" w:rsidRDefault="00644264">
            <w:pPr>
              <w:rPr>
                <w:color w:val="000000"/>
              </w:rPr>
            </w:pPr>
            <w:r w:rsidRPr="001328D5">
              <w:rPr>
                <w:color w:val="000000"/>
              </w:rPr>
              <w:t>не указано</w:t>
            </w:r>
          </w:p>
        </w:tc>
        <w:tc>
          <w:tcPr>
            <w:tcW w:w="992" w:type="dxa"/>
            <w:vMerge w:val="restart"/>
          </w:tcPr>
          <w:p w:rsidR="00644264" w:rsidRPr="001328D5" w:rsidRDefault="00644264">
            <w:pPr>
              <w:rPr>
                <w:color w:val="000000"/>
              </w:rPr>
            </w:pPr>
            <w:r w:rsidRPr="001328D5">
              <w:rPr>
                <w:color w:val="000000"/>
              </w:rPr>
              <w:t>не указано</w:t>
            </w:r>
          </w:p>
        </w:tc>
        <w:tc>
          <w:tcPr>
            <w:tcW w:w="1134" w:type="dxa"/>
            <w:vMerge w:val="restart"/>
          </w:tcPr>
          <w:p w:rsidR="00644264" w:rsidRPr="001328D5" w:rsidRDefault="00644264">
            <w:pPr>
              <w:rPr>
                <w:color w:val="000000"/>
              </w:rPr>
            </w:pPr>
            <w:r w:rsidRPr="001328D5">
              <w:rPr>
                <w:color w:val="000000"/>
              </w:rPr>
              <w:t>Очная</w:t>
            </w:r>
          </w:p>
        </w:tc>
        <w:tc>
          <w:tcPr>
            <w:tcW w:w="1134" w:type="dxa"/>
            <w:vMerge w:val="restart"/>
          </w:tcPr>
          <w:p w:rsidR="00644264" w:rsidRPr="001328D5" w:rsidRDefault="00644264">
            <w:pPr>
              <w:rPr>
                <w:color w:val="000000"/>
              </w:rPr>
            </w:pPr>
            <w:r w:rsidRPr="001328D5">
              <w:rPr>
                <w:color w:val="000000"/>
              </w:rPr>
              <w:t> </w:t>
            </w:r>
          </w:p>
        </w:tc>
        <w:tc>
          <w:tcPr>
            <w:tcW w:w="2126" w:type="dxa"/>
          </w:tcPr>
          <w:p w:rsidR="00644264" w:rsidRPr="001328D5" w:rsidRDefault="00644264" w:rsidP="004610DF">
            <w:pPr>
              <w:jc w:val="both"/>
            </w:pPr>
            <w:r w:rsidRPr="001328D5">
              <w:t>Результаты образования на уровне среднего общего образования (успешность)</w:t>
            </w:r>
          </w:p>
        </w:tc>
        <w:tc>
          <w:tcPr>
            <w:tcW w:w="1134" w:type="dxa"/>
          </w:tcPr>
          <w:p w:rsidR="00644264" w:rsidRPr="001328D5" w:rsidRDefault="00644264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1134" w:type="dxa"/>
          </w:tcPr>
          <w:p w:rsidR="00644264" w:rsidRPr="001328D5" w:rsidRDefault="00644264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70" w:type="dxa"/>
          </w:tcPr>
          <w:p w:rsidR="00644264" w:rsidRPr="001328D5" w:rsidRDefault="00644264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630" w:type="dxa"/>
          </w:tcPr>
          <w:p w:rsidR="00644264" w:rsidRPr="001328D5" w:rsidRDefault="00644264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555" w:type="dxa"/>
          </w:tcPr>
          <w:p w:rsidR="00644264" w:rsidRPr="001328D5" w:rsidRDefault="00644264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655" w:type="dxa"/>
          </w:tcPr>
          <w:p w:rsidR="00644264" w:rsidRPr="001328D5" w:rsidRDefault="00644264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134" w:type="dxa"/>
          </w:tcPr>
          <w:p w:rsidR="00644264" w:rsidRPr="001328D5" w:rsidRDefault="00644264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331" w:type="dxa"/>
          </w:tcPr>
          <w:p w:rsidR="00644264" w:rsidRPr="001328D5" w:rsidRDefault="00644264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644264" w:rsidRPr="001328D5" w:rsidTr="00644264">
        <w:tc>
          <w:tcPr>
            <w:tcW w:w="850" w:type="dxa"/>
            <w:vMerge/>
          </w:tcPr>
          <w:p w:rsidR="00644264" w:rsidRPr="001328D5" w:rsidRDefault="00644264" w:rsidP="00FE50D4"/>
        </w:tc>
        <w:tc>
          <w:tcPr>
            <w:tcW w:w="851" w:type="dxa"/>
            <w:vMerge/>
          </w:tcPr>
          <w:p w:rsidR="00644264" w:rsidRPr="001328D5" w:rsidRDefault="00644264" w:rsidP="00FE50D4"/>
        </w:tc>
        <w:tc>
          <w:tcPr>
            <w:tcW w:w="992" w:type="dxa"/>
            <w:vMerge/>
          </w:tcPr>
          <w:p w:rsidR="00644264" w:rsidRPr="001328D5" w:rsidRDefault="00644264" w:rsidP="00FE50D4"/>
        </w:tc>
        <w:tc>
          <w:tcPr>
            <w:tcW w:w="1134" w:type="dxa"/>
            <w:vMerge/>
          </w:tcPr>
          <w:p w:rsidR="00644264" w:rsidRPr="001328D5" w:rsidRDefault="00644264" w:rsidP="00FE50D4"/>
        </w:tc>
        <w:tc>
          <w:tcPr>
            <w:tcW w:w="1134" w:type="dxa"/>
            <w:vMerge/>
          </w:tcPr>
          <w:p w:rsidR="00644264" w:rsidRPr="001328D5" w:rsidRDefault="00644264" w:rsidP="00FE50D4"/>
        </w:tc>
        <w:tc>
          <w:tcPr>
            <w:tcW w:w="2126" w:type="dxa"/>
          </w:tcPr>
          <w:p w:rsidR="00644264" w:rsidRPr="001328D5" w:rsidRDefault="00644264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Доля педагогических работников, отвечающих квалификационным требованиям</w:t>
            </w:r>
          </w:p>
        </w:tc>
        <w:tc>
          <w:tcPr>
            <w:tcW w:w="1134" w:type="dxa"/>
          </w:tcPr>
          <w:p w:rsidR="00644264" w:rsidRPr="001328D5" w:rsidRDefault="00644264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1134" w:type="dxa"/>
          </w:tcPr>
          <w:p w:rsidR="00644264" w:rsidRPr="001328D5" w:rsidRDefault="00644264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70" w:type="dxa"/>
          </w:tcPr>
          <w:p w:rsidR="00644264" w:rsidRPr="001328D5" w:rsidRDefault="00644264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30" w:type="dxa"/>
          </w:tcPr>
          <w:p w:rsidR="00644264" w:rsidRPr="001328D5" w:rsidRDefault="00644264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55" w:type="dxa"/>
          </w:tcPr>
          <w:p w:rsidR="00644264" w:rsidRPr="001328D5" w:rsidRDefault="00644264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55" w:type="dxa"/>
          </w:tcPr>
          <w:p w:rsidR="00644264" w:rsidRPr="001328D5" w:rsidRDefault="00644264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644264" w:rsidRPr="001328D5" w:rsidRDefault="00644264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331" w:type="dxa"/>
          </w:tcPr>
          <w:p w:rsidR="00644264" w:rsidRPr="001328D5" w:rsidRDefault="00644264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644264" w:rsidRPr="001328D5" w:rsidTr="00644264">
        <w:tc>
          <w:tcPr>
            <w:tcW w:w="850" w:type="dxa"/>
            <w:vMerge/>
          </w:tcPr>
          <w:p w:rsidR="00644264" w:rsidRPr="001328D5" w:rsidRDefault="00644264" w:rsidP="00FE50D4"/>
        </w:tc>
        <w:tc>
          <w:tcPr>
            <w:tcW w:w="851" w:type="dxa"/>
            <w:vMerge/>
          </w:tcPr>
          <w:p w:rsidR="00644264" w:rsidRPr="001328D5" w:rsidRDefault="00644264" w:rsidP="00FE50D4"/>
        </w:tc>
        <w:tc>
          <w:tcPr>
            <w:tcW w:w="992" w:type="dxa"/>
            <w:vMerge/>
          </w:tcPr>
          <w:p w:rsidR="00644264" w:rsidRPr="001328D5" w:rsidRDefault="00644264" w:rsidP="00FE50D4"/>
        </w:tc>
        <w:tc>
          <w:tcPr>
            <w:tcW w:w="1134" w:type="dxa"/>
            <w:vMerge/>
          </w:tcPr>
          <w:p w:rsidR="00644264" w:rsidRPr="001328D5" w:rsidRDefault="00644264" w:rsidP="00FE50D4"/>
        </w:tc>
        <w:tc>
          <w:tcPr>
            <w:tcW w:w="1134" w:type="dxa"/>
            <w:vMerge/>
          </w:tcPr>
          <w:p w:rsidR="00644264" w:rsidRPr="001328D5" w:rsidRDefault="00644264" w:rsidP="00FE50D4"/>
        </w:tc>
        <w:tc>
          <w:tcPr>
            <w:tcW w:w="2126" w:type="dxa"/>
          </w:tcPr>
          <w:p w:rsidR="00644264" w:rsidRPr="001328D5" w:rsidRDefault="00644264" w:rsidP="00A2739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Реализация образовательных программ среднего общего образования в объеме часов, предусмотренных федеральными государственными образовательными стандартами, государственными образовательными стандартами;</w:t>
            </w:r>
          </w:p>
        </w:tc>
        <w:tc>
          <w:tcPr>
            <w:tcW w:w="1134" w:type="dxa"/>
          </w:tcPr>
          <w:p w:rsidR="00644264" w:rsidRPr="001328D5" w:rsidRDefault="00644264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1134" w:type="dxa"/>
          </w:tcPr>
          <w:p w:rsidR="00644264" w:rsidRPr="001328D5" w:rsidRDefault="00644264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70" w:type="dxa"/>
          </w:tcPr>
          <w:p w:rsidR="00644264" w:rsidRPr="001328D5" w:rsidRDefault="00644264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30" w:type="dxa"/>
          </w:tcPr>
          <w:p w:rsidR="00644264" w:rsidRPr="001328D5" w:rsidRDefault="00644264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55" w:type="dxa"/>
          </w:tcPr>
          <w:p w:rsidR="00644264" w:rsidRPr="001328D5" w:rsidRDefault="00644264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55" w:type="dxa"/>
          </w:tcPr>
          <w:p w:rsidR="00644264" w:rsidRPr="001328D5" w:rsidRDefault="00644264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644264" w:rsidRPr="001328D5" w:rsidRDefault="00644264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331" w:type="dxa"/>
          </w:tcPr>
          <w:p w:rsidR="00644264" w:rsidRPr="001328D5" w:rsidRDefault="00644264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644264" w:rsidRPr="001328D5" w:rsidTr="00644264">
        <w:tc>
          <w:tcPr>
            <w:tcW w:w="850" w:type="dxa"/>
            <w:vMerge/>
          </w:tcPr>
          <w:p w:rsidR="00644264" w:rsidRPr="001328D5" w:rsidRDefault="00644264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644264" w:rsidRPr="001328D5" w:rsidRDefault="00644264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644264" w:rsidRPr="001328D5" w:rsidRDefault="00644264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644264" w:rsidRPr="001328D5" w:rsidRDefault="00644264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644264" w:rsidRPr="001328D5" w:rsidRDefault="00644264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44264" w:rsidRPr="001328D5" w:rsidRDefault="00644264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Удовлетворенность качеством предоставляемой услуги</w:t>
            </w:r>
          </w:p>
        </w:tc>
        <w:tc>
          <w:tcPr>
            <w:tcW w:w="1134" w:type="dxa"/>
          </w:tcPr>
          <w:p w:rsidR="00644264" w:rsidRPr="001328D5" w:rsidRDefault="00644264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1134" w:type="dxa"/>
          </w:tcPr>
          <w:p w:rsidR="00644264" w:rsidRPr="001328D5" w:rsidRDefault="00644264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70" w:type="dxa"/>
          </w:tcPr>
          <w:p w:rsidR="00644264" w:rsidRPr="001328D5" w:rsidRDefault="00644264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630" w:type="dxa"/>
          </w:tcPr>
          <w:p w:rsidR="00644264" w:rsidRPr="001328D5" w:rsidRDefault="00644264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555" w:type="dxa"/>
          </w:tcPr>
          <w:p w:rsidR="00644264" w:rsidRPr="001328D5" w:rsidRDefault="00644264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655" w:type="dxa"/>
          </w:tcPr>
          <w:p w:rsidR="00644264" w:rsidRPr="001328D5" w:rsidRDefault="00644264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134" w:type="dxa"/>
          </w:tcPr>
          <w:p w:rsidR="00644264" w:rsidRPr="001328D5" w:rsidRDefault="00644264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331" w:type="dxa"/>
          </w:tcPr>
          <w:p w:rsidR="00644264" w:rsidRPr="001328D5" w:rsidRDefault="00644264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644264" w:rsidRPr="001328D5" w:rsidTr="00644264">
        <w:tc>
          <w:tcPr>
            <w:tcW w:w="850" w:type="dxa"/>
            <w:vMerge/>
          </w:tcPr>
          <w:p w:rsidR="00644264" w:rsidRPr="001328D5" w:rsidRDefault="00644264" w:rsidP="00FE50D4"/>
        </w:tc>
        <w:tc>
          <w:tcPr>
            <w:tcW w:w="851" w:type="dxa"/>
            <w:vMerge/>
          </w:tcPr>
          <w:p w:rsidR="00644264" w:rsidRPr="001328D5" w:rsidRDefault="00644264" w:rsidP="00FE50D4"/>
        </w:tc>
        <w:tc>
          <w:tcPr>
            <w:tcW w:w="992" w:type="dxa"/>
            <w:vMerge/>
          </w:tcPr>
          <w:p w:rsidR="00644264" w:rsidRPr="001328D5" w:rsidRDefault="00644264" w:rsidP="00FE50D4"/>
        </w:tc>
        <w:tc>
          <w:tcPr>
            <w:tcW w:w="1134" w:type="dxa"/>
            <w:vMerge/>
          </w:tcPr>
          <w:p w:rsidR="00644264" w:rsidRPr="001328D5" w:rsidRDefault="00644264" w:rsidP="00FE50D4"/>
        </w:tc>
        <w:tc>
          <w:tcPr>
            <w:tcW w:w="1134" w:type="dxa"/>
            <w:vMerge/>
          </w:tcPr>
          <w:p w:rsidR="00644264" w:rsidRPr="001328D5" w:rsidRDefault="00644264" w:rsidP="00FE50D4"/>
        </w:tc>
        <w:tc>
          <w:tcPr>
            <w:tcW w:w="2126" w:type="dxa"/>
          </w:tcPr>
          <w:p w:rsidR="00644264" w:rsidRPr="001328D5" w:rsidRDefault="00644264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Отсутствие подтвержденных жалоб, обращений потребителей услуг (обучающихся, родителей (законных представителей) на качество предоставляемой услуги.</w:t>
            </w:r>
            <w:proofErr w:type="gramEnd"/>
          </w:p>
        </w:tc>
        <w:tc>
          <w:tcPr>
            <w:tcW w:w="1134" w:type="dxa"/>
          </w:tcPr>
          <w:p w:rsidR="00644264" w:rsidRPr="001328D5" w:rsidRDefault="00644264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1134" w:type="dxa"/>
          </w:tcPr>
          <w:p w:rsidR="00644264" w:rsidRPr="001328D5" w:rsidRDefault="00644264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gramEnd"/>
          </w:p>
        </w:tc>
        <w:tc>
          <w:tcPr>
            <w:tcW w:w="570" w:type="dxa"/>
          </w:tcPr>
          <w:p w:rsidR="00644264" w:rsidRPr="001328D5" w:rsidRDefault="00644264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</w:tcPr>
          <w:p w:rsidR="00644264" w:rsidRPr="001328D5" w:rsidRDefault="00644264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5" w:type="dxa"/>
          </w:tcPr>
          <w:p w:rsidR="00644264" w:rsidRPr="001328D5" w:rsidRDefault="00644264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5" w:type="dxa"/>
          </w:tcPr>
          <w:p w:rsidR="00644264" w:rsidRPr="001328D5" w:rsidRDefault="00644264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644264" w:rsidRPr="001328D5" w:rsidRDefault="00644264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31" w:type="dxa"/>
          </w:tcPr>
          <w:p w:rsidR="00644264" w:rsidRPr="001328D5" w:rsidRDefault="00644264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4445B4" w:rsidRPr="001328D5" w:rsidRDefault="004445B4" w:rsidP="004445B4">
      <w:pPr>
        <w:pStyle w:val="ConsPlusNonformat"/>
        <w:jc w:val="both"/>
        <w:rPr>
          <w:sz w:val="24"/>
          <w:szCs w:val="24"/>
        </w:rPr>
      </w:pPr>
    </w:p>
    <w:p w:rsidR="004445B4" w:rsidRPr="001328D5" w:rsidRDefault="004445B4" w:rsidP="004445B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328D5">
        <w:rPr>
          <w:rFonts w:ascii="Times New Roman" w:hAnsi="Times New Roman" w:cs="Times New Roman"/>
          <w:sz w:val="24"/>
          <w:szCs w:val="24"/>
        </w:rPr>
        <w:t>Допустимые  (возможные)  отклонения  от  установленных показателей качества</w:t>
      </w:r>
    </w:p>
    <w:p w:rsidR="004445B4" w:rsidRPr="001328D5" w:rsidRDefault="004445B4" w:rsidP="004445B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328D5">
        <w:rPr>
          <w:rFonts w:ascii="Times New Roman" w:hAnsi="Times New Roman" w:cs="Times New Roman"/>
          <w:sz w:val="24"/>
          <w:szCs w:val="24"/>
        </w:rPr>
        <w:t>муниципальной  услуги,  в  пределах которых муниципальное задание считается</w:t>
      </w:r>
    </w:p>
    <w:p w:rsidR="004445B4" w:rsidRPr="001328D5" w:rsidRDefault="004445B4" w:rsidP="004445B4">
      <w:pPr>
        <w:pStyle w:val="ConsPlusNonformat"/>
        <w:jc w:val="both"/>
        <w:rPr>
          <w:sz w:val="24"/>
          <w:szCs w:val="24"/>
        </w:rPr>
      </w:pPr>
      <w:r w:rsidRPr="001328D5">
        <w:rPr>
          <w:sz w:val="24"/>
          <w:szCs w:val="24"/>
        </w:rPr>
        <w:t xml:space="preserve">                        ┌──────────┐</w:t>
      </w:r>
    </w:p>
    <w:p w:rsidR="004445B4" w:rsidRPr="001328D5" w:rsidRDefault="004445B4" w:rsidP="004445B4">
      <w:pPr>
        <w:pStyle w:val="ConsPlusNonformat"/>
        <w:jc w:val="both"/>
        <w:rPr>
          <w:sz w:val="24"/>
          <w:szCs w:val="24"/>
        </w:rPr>
      </w:pPr>
      <w:proofErr w:type="gramStart"/>
      <w:r w:rsidRPr="001328D5">
        <w:rPr>
          <w:rFonts w:ascii="Times New Roman" w:hAnsi="Times New Roman" w:cs="Times New Roman"/>
          <w:sz w:val="24"/>
          <w:szCs w:val="24"/>
        </w:rPr>
        <w:t>выполненным</w:t>
      </w:r>
      <w:proofErr w:type="gramEnd"/>
      <w:r w:rsidRPr="001328D5">
        <w:rPr>
          <w:rFonts w:ascii="Times New Roman" w:hAnsi="Times New Roman" w:cs="Times New Roman"/>
          <w:sz w:val="24"/>
          <w:szCs w:val="24"/>
        </w:rPr>
        <w:t xml:space="preserve"> (процентов)</w:t>
      </w:r>
      <w:r w:rsidRPr="001328D5">
        <w:rPr>
          <w:sz w:val="24"/>
          <w:szCs w:val="24"/>
        </w:rPr>
        <w:t xml:space="preserve"> │     5    │</w:t>
      </w:r>
    </w:p>
    <w:p w:rsidR="004445B4" w:rsidRPr="001328D5" w:rsidRDefault="004445B4" w:rsidP="004445B4">
      <w:pPr>
        <w:pStyle w:val="ConsPlusNonformat"/>
        <w:jc w:val="both"/>
        <w:rPr>
          <w:sz w:val="24"/>
          <w:szCs w:val="24"/>
        </w:rPr>
      </w:pPr>
      <w:r w:rsidRPr="001328D5">
        <w:rPr>
          <w:sz w:val="24"/>
          <w:szCs w:val="24"/>
        </w:rPr>
        <w:t xml:space="preserve">                        └──────────┘</w:t>
      </w:r>
    </w:p>
    <w:p w:rsidR="004445B4" w:rsidRPr="001328D5" w:rsidRDefault="004445B4" w:rsidP="004445B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328D5">
        <w:rPr>
          <w:rFonts w:ascii="Times New Roman" w:hAnsi="Times New Roman" w:cs="Times New Roman"/>
          <w:sz w:val="24"/>
          <w:szCs w:val="24"/>
        </w:rPr>
        <w:t>3.2 Показатели, характеризующие объем муниципальной услуги:</w:t>
      </w:r>
    </w:p>
    <w:p w:rsidR="004445B4" w:rsidRPr="001328D5" w:rsidRDefault="004445B4" w:rsidP="004445B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01"/>
        <w:gridCol w:w="901"/>
        <w:gridCol w:w="1009"/>
        <w:gridCol w:w="1010"/>
        <w:gridCol w:w="793"/>
        <w:gridCol w:w="2201"/>
        <w:gridCol w:w="992"/>
        <w:gridCol w:w="851"/>
        <w:gridCol w:w="708"/>
        <w:gridCol w:w="567"/>
        <w:gridCol w:w="851"/>
        <w:gridCol w:w="850"/>
        <w:gridCol w:w="1407"/>
        <w:gridCol w:w="2127"/>
      </w:tblGrid>
      <w:tr w:rsidR="00644264" w:rsidRPr="001328D5" w:rsidTr="00644264">
        <w:tc>
          <w:tcPr>
            <w:tcW w:w="2811" w:type="dxa"/>
            <w:gridSpan w:val="3"/>
            <w:vMerge w:val="restart"/>
          </w:tcPr>
          <w:p w:rsidR="00644264" w:rsidRPr="001328D5" w:rsidRDefault="00644264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803" w:type="dxa"/>
            <w:gridSpan w:val="2"/>
            <w:vMerge w:val="restart"/>
          </w:tcPr>
          <w:p w:rsidR="00644264" w:rsidRPr="001328D5" w:rsidRDefault="00644264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4044" w:type="dxa"/>
            <w:gridSpan w:val="3"/>
          </w:tcPr>
          <w:p w:rsidR="00644264" w:rsidRPr="001328D5" w:rsidRDefault="00644264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Показатель объема муниципальной услуги</w:t>
            </w:r>
          </w:p>
        </w:tc>
        <w:tc>
          <w:tcPr>
            <w:tcW w:w="6510" w:type="dxa"/>
            <w:gridSpan w:val="6"/>
          </w:tcPr>
          <w:p w:rsidR="00644264" w:rsidRPr="001328D5" w:rsidRDefault="00644264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Значение показателя объема муниципальной услуги</w:t>
            </w:r>
          </w:p>
        </w:tc>
      </w:tr>
      <w:tr w:rsidR="00644264" w:rsidRPr="001328D5" w:rsidTr="00644264">
        <w:tc>
          <w:tcPr>
            <w:tcW w:w="2811" w:type="dxa"/>
            <w:gridSpan w:val="3"/>
            <w:vMerge/>
          </w:tcPr>
          <w:p w:rsidR="00644264" w:rsidRPr="001328D5" w:rsidRDefault="00644264" w:rsidP="00FE50D4"/>
        </w:tc>
        <w:tc>
          <w:tcPr>
            <w:tcW w:w="1803" w:type="dxa"/>
            <w:gridSpan w:val="2"/>
            <w:vMerge/>
          </w:tcPr>
          <w:p w:rsidR="00644264" w:rsidRPr="001328D5" w:rsidRDefault="00644264" w:rsidP="00FE50D4"/>
        </w:tc>
        <w:tc>
          <w:tcPr>
            <w:tcW w:w="2201" w:type="dxa"/>
            <w:vMerge w:val="restart"/>
          </w:tcPr>
          <w:p w:rsidR="00644264" w:rsidRPr="001328D5" w:rsidRDefault="00644264" w:rsidP="001E2FA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показателя </w:t>
            </w:r>
          </w:p>
        </w:tc>
        <w:tc>
          <w:tcPr>
            <w:tcW w:w="1843" w:type="dxa"/>
            <w:gridSpan w:val="2"/>
          </w:tcPr>
          <w:p w:rsidR="00644264" w:rsidRPr="001328D5" w:rsidRDefault="00644264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2976" w:type="dxa"/>
            <w:gridSpan w:val="4"/>
            <w:vMerge w:val="restart"/>
          </w:tcPr>
          <w:p w:rsidR="00644264" w:rsidRPr="001328D5" w:rsidRDefault="009D79F0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 w:rsidR="00644264" w:rsidRPr="001328D5">
              <w:rPr>
                <w:rFonts w:ascii="Times New Roman" w:hAnsi="Times New Roman" w:cs="Times New Roman"/>
                <w:sz w:val="24"/>
                <w:szCs w:val="24"/>
              </w:rPr>
              <w:t xml:space="preserve"> год (очередной финансовый год)</w:t>
            </w:r>
          </w:p>
          <w:p w:rsidR="00644264" w:rsidRPr="001328D5" w:rsidRDefault="00644264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с разбивкой поквартально</w:t>
            </w:r>
          </w:p>
        </w:tc>
        <w:tc>
          <w:tcPr>
            <w:tcW w:w="1407" w:type="dxa"/>
            <w:vMerge w:val="restart"/>
          </w:tcPr>
          <w:p w:rsidR="00644264" w:rsidRPr="001328D5" w:rsidRDefault="00C73CE4" w:rsidP="00427EA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9D79F0" w:rsidRPr="001328D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44264" w:rsidRPr="001328D5">
              <w:rPr>
                <w:rFonts w:ascii="Times New Roman" w:hAnsi="Times New Roman" w:cs="Times New Roman"/>
                <w:sz w:val="24"/>
                <w:szCs w:val="24"/>
              </w:rPr>
              <w:t xml:space="preserve"> год (1-й год планового периода)</w:t>
            </w:r>
          </w:p>
        </w:tc>
        <w:tc>
          <w:tcPr>
            <w:tcW w:w="2127" w:type="dxa"/>
            <w:vMerge w:val="restart"/>
          </w:tcPr>
          <w:p w:rsidR="00644264" w:rsidRPr="001328D5" w:rsidRDefault="00644264" w:rsidP="00427EA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9D79F0" w:rsidRPr="001328D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 xml:space="preserve"> год (2-й год планового периода)</w:t>
            </w:r>
          </w:p>
        </w:tc>
      </w:tr>
      <w:tr w:rsidR="00644264" w:rsidRPr="001328D5" w:rsidTr="00644264">
        <w:tc>
          <w:tcPr>
            <w:tcW w:w="901" w:type="dxa"/>
          </w:tcPr>
          <w:p w:rsidR="00644264" w:rsidRPr="001328D5" w:rsidRDefault="00644264" w:rsidP="0064426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4264" w:rsidRPr="001328D5" w:rsidRDefault="00644264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(наименован.</w:t>
            </w:r>
            <w:proofErr w:type="gramEnd"/>
          </w:p>
          <w:p w:rsidR="00644264" w:rsidRPr="001328D5" w:rsidRDefault="00644264" w:rsidP="001E2FA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показателя </w:t>
            </w:r>
            <w:hyperlink w:anchor="P771" w:history="1"/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01" w:type="dxa"/>
          </w:tcPr>
          <w:p w:rsidR="00644264" w:rsidRPr="001328D5" w:rsidRDefault="00644264" w:rsidP="0064426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4264" w:rsidRPr="001328D5" w:rsidRDefault="00644264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(наименован.</w:t>
            </w:r>
            <w:proofErr w:type="gramEnd"/>
          </w:p>
          <w:p w:rsidR="00644264" w:rsidRPr="001328D5" w:rsidRDefault="00644264" w:rsidP="001E2FA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показателя)</w:t>
            </w:r>
          </w:p>
        </w:tc>
        <w:tc>
          <w:tcPr>
            <w:tcW w:w="1009" w:type="dxa"/>
          </w:tcPr>
          <w:p w:rsidR="00644264" w:rsidRPr="001328D5" w:rsidRDefault="00644264" w:rsidP="0064426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4264" w:rsidRPr="001328D5" w:rsidRDefault="00644264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(наименование</w:t>
            </w:r>
            <w:proofErr w:type="gramEnd"/>
          </w:p>
          <w:p w:rsidR="00644264" w:rsidRPr="001328D5" w:rsidRDefault="00644264" w:rsidP="001E2FA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показателя </w:t>
            </w:r>
            <w:hyperlink w:anchor="P771" w:history="1">
              <w:r w:rsidRPr="001328D5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</w:t>
              </w:r>
            </w:hyperlink>
          </w:p>
        </w:tc>
        <w:tc>
          <w:tcPr>
            <w:tcW w:w="1010" w:type="dxa"/>
          </w:tcPr>
          <w:p w:rsidR="00644264" w:rsidRPr="001328D5" w:rsidRDefault="00644264" w:rsidP="0064426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4264" w:rsidRPr="001328D5" w:rsidRDefault="00644264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(наименование</w:t>
            </w:r>
            <w:proofErr w:type="gramEnd"/>
          </w:p>
          <w:p w:rsidR="00644264" w:rsidRPr="001328D5" w:rsidRDefault="00644264" w:rsidP="001E2FA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показателя)</w:t>
            </w:r>
          </w:p>
        </w:tc>
        <w:tc>
          <w:tcPr>
            <w:tcW w:w="793" w:type="dxa"/>
          </w:tcPr>
          <w:p w:rsidR="00644264" w:rsidRPr="001328D5" w:rsidRDefault="00644264" w:rsidP="0064426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4264" w:rsidRPr="001328D5" w:rsidRDefault="00644264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(наименова</w:t>
            </w:r>
            <w:r w:rsidRPr="001328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ние</w:t>
            </w:r>
            <w:proofErr w:type="gramEnd"/>
          </w:p>
          <w:p w:rsidR="00644264" w:rsidRPr="001328D5" w:rsidRDefault="00644264" w:rsidP="001E2FA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показателя)</w:t>
            </w:r>
          </w:p>
        </w:tc>
        <w:tc>
          <w:tcPr>
            <w:tcW w:w="2201" w:type="dxa"/>
            <w:vMerge/>
          </w:tcPr>
          <w:p w:rsidR="00644264" w:rsidRPr="001328D5" w:rsidRDefault="00644264" w:rsidP="00FE50D4"/>
        </w:tc>
        <w:tc>
          <w:tcPr>
            <w:tcW w:w="992" w:type="dxa"/>
          </w:tcPr>
          <w:p w:rsidR="00644264" w:rsidRPr="001328D5" w:rsidRDefault="00644264" w:rsidP="001E2FA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851" w:type="dxa"/>
          </w:tcPr>
          <w:p w:rsidR="00644264" w:rsidRPr="001328D5" w:rsidRDefault="00644264" w:rsidP="001E2FA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 xml:space="preserve">код по </w:t>
            </w:r>
            <w:hyperlink r:id="rId16" w:history="1">
              <w:r w:rsidRPr="001328D5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ОКЕИ</w:t>
              </w:r>
            </w:hyperlink>
          </w:p>
        </w:tc>
        <w:tc>
          <w:tcPr>
            <w:tcW w:w="2976" w:type="dxa"/>
            <w:gridSpan w:val="4"/>
            <w:vMerge/>
          </w:tcPr>
          <w:p w:rsidR="00644264" w:rsidRPr="001328D5" w:rsidRDefault="00644264" w:rsidP="00FE50D4"/>
        </w:tc>
        <w:tc>
          <w:tcPr>
            <w:tcW w:w="1407" w:type="dxa"/>
            <w:vMerge/>
          </w:tcPr>
          <w:p w:rsidR="00644264" w:rsidRPr="001328D5" w:rsidRDefault="00644264" w:rsidP="00FE50D4"/>
        </w:tc>
        <w:tc>
          <w:tcPr>
            <w:tcW w:w="2127" w:type="dxa"/>
            <w:vMerge/>
          </w:tcPr>
          <w:p w:rsidR="00644264" w:rsidRPr="001328D5" w:rsidRDefault="00644264" w:rsidP="00FE50D4"/>
        </w:tc>
      </w:tr>
      <w:tr w:rsidR="00644264" w:rsidRPr="001328D5" w:rsidTr="00644264">
        <w:tc>
          <w:tcPr>
            <w:tcW w:w="901" w:type="dxa"/>
          </w:tcPr>
          <w:p w:rsidR="00644264" w:rsidRPr="001328D5" w:rsidRDefault="00644264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901" w:type="dxa"/>
          </w:tcPr>
          <w:p w:rsidR="00644264" w:rsidRPr="001328D5" w:rsidRDefault="00644264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9" w:type="dxa"/>
          </w:tcPr>
          <w:p w:rsidR="00644264" w:rsidRPr="001328D5" w:rsidRDefault="00644264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10" w:type="dxa"/>
          </w:tcPr>
          <w:p w:rsidR="00644264" w:rsidRPr="001328D5" w:rsidRDefault="00644264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3" w:type="dxa"/>
          </w:tcPr>
          <w:p w:rsidR="00644264" w:rsidRPr="001328D5" w:rsidRDefault="00644264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01" w:type="dxa"/>
          </w:tcPr>
          <w:p w:rsidR="00644264" w:rsidRPr="001328D5" w:rsidRDefault="00644264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644264" w:rsidRPr="001328D5" w:rsidRDefault="00644264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644264" w:rsidRPr="001328D5" w:rsidRDefault="00644264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76" w:type="dxa"/>
            <w:gridSpan w:val="4"/>
          </w:tcPr>
          <w:p w:rsidR="00644264" w:rsidRPr="001328D5" w:rsidRDefault="00644264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07" w:type="dxa"/>
          </w:tcPr>
          <w:p w:rsidR="00644264" w:rsidRPr="001328D5" w:rsidRDefault="00644264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7" w:type="dxa"/>
          </w:tcPr>
          <w:p w:rsidR="00644264" w:rsidRPr="001328D5" w:rsidRDefault="00644264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644264" w:rsidRPr="001328D5" w:rsidTr="00644264">
        <w:trPr>
          <w:trHeight w:val="2686"/>
        </w:trPr>
        <w:tc>
          <w:tcPr>
            <w:tcW w:w="901" w:type="dxa"/>
          </w:tcPr>
          <w:p w:rsidR="00644264" w:rsidRPr="001328D5" w:rsidRDefault="00644264" w:rsidP="00FE50D4">
            <w:pPr>
              <w:rPr>
                <w:color w:val="000000"/>
              </w:rPr>
            </w:pPr>
            <w:r w:rsidRPr="001328D5">
              <w:rPr>
                <w:color w:val="000000"/>
              </w:rPr>
              <w:t>не указано</w:t>
            </w:r>
          </w:p>
        </w:tc>
        <w:tc>
          <w:tcPr>
            <w:tcW w:w="901" w:type="dxa"/>
          </w:tcPr>
          <w:p w:rsidR="00644264" w:rsidRPr="001328D5" w:rsidRDefault="00644264" w:rsidP="00FE50D4">
            <w:pPr>
              <w:rPr>
                <w:color w:val="000000"/>
              </w:rPr>
            </w:pPr>
            <w:r w:rsidRPr="001328D5">
              <w:rPr>
                <w:color w:val="000000"/>
              </w:rPr>
              <w:t>не указано</w:t>
            </w:r>
          </w:p>
        </w:tc>
        <w:tc>
          <w:tcPr>
            <w:tcW w:w="1009" w:type="dxa"/>
          </w:tcPr>
          <w:p w:rsidR="00644264" w:rsidRPr="001328D5" w:rsidRDefault="00644264" w:rsidP="00FE50D4">
            <w:pPr>
              <w:rPr>
                <w:color w:val="000000"/>
              </w:rPr>
            </w:pPr>
            <w:r w:rsidRPr="001328D5">
              <w:rPr>
                <w:color w:val="000000"/>
              </w:rPr>
              <w:t>не указано</w:t>
            </w:r>
          </w:p>
        </w:tc>
        <w:tc>
          <w:tcPr>
            <w:tcW w:w="1010" w:type="dxa"/>
          </w:tcPr>
          <w:p w:rsidR="00644264" w:rsidRPr="001328D5" w:rsidRDefault="00644264" w:rsidP="00FE50D4">
            <w:pPr>
              <w:rPr>
                <w:color w:val="000000"/>
              </w:rPr>
            </w:pPr>
            <w:r w:rsidRPr="001328D5">
              <w:rPr>
                <w:color w:val="000000"/>
              </w:rPr>
              <w:t>Очная</w:t>
            </w:r>
          </w:p>
        </w:tc>
        <w:tc>
          <w:tcPr>
            <w:tcW w:w="793" w:type="dxa"/>
          </w:tcPr>
          <w:p w:rsidR="00644264" w:rsidRPr="001328D5" w:rsidRDefault="00644264" w:rsidP="00FE50D4">
            <w:pPr>
              <w:rPr>
                <w:color w:val="000000"/>
              </w:rPr>
            </w:pPr>
            <w:r w:rsidRPr="001328D5">
              <w:rPr>
                <w:color w:val="000000"/>
              </w:rPr>
              <w:t> </w:t>
            </w:r>
          </w:p>
        </w:tc>
        <w:tc>
          <w:tcPr>
            <w:tcW w:w="2201" w:type="dxa"/>
          </w:tcPr>
          <w:p w:rsidR="00644264" w:rsidRPr="001328D5" w:rsidRDefault="00644264" w:rsidP="005A13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основных общеобразовательных программ среднего общего образования       </w:t>
            </w:r>
          </w:p>
        </w:tc>
        <w:tc>
          <w:tcPr>
            <w:tcW w:w="992" w:type="dxa"/>
          </w:tcPr>
          <w:p w:rsidR="00644264" w:rsidRPr="001328D5" w:rsidRDefault="00644264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851" w:type="dxa"/>
          </w:tcPr>
          <w:p w:rsidR="00644264" w:rsidRPr="001328D5" w:rsidRDefault="00644264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gramEnd"/>
          </w:p>
        </w:tc>
        <w:tc>
          <w:tcPr>
            <w:tcW w:w="708" w:type="dxa"/>
          </w:tcPr>
          <w:p w:rsidR="00644264" w:rsidRPr="001328D5" w:rsidRDefault="00427EAB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D79F0" w:rsidRPr="001328D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644264" w:rsidRPr="001328D5" w:rsidRDefault="00427EAB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D79F0" w:rsidRPr="001328D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644264" w:rsidRPr="001328D5" w:rsidRDefault="00427EAB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D79F0" w:rsidRPr="001328D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644264" w:rsidRPr="001328D5" w:rsidRDefault="00427EAB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D79F0" w:rsidRPr="001328D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07" w:type="dxa"/>
          </w:tcPr>
          <w:p w:rsidR="00644264" w:rsidRPr="001328D5" w:rsidRDefault="00427EAB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D79F0" w:rsidRPr="001328D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7" w:type="dxa"/>
          </w:tcPr>
          <w:p w:rsidR="00644264" w:rsidRPr="001328D5" w:rsidRDefault="00427EAB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D79F0" w:rsidRPr="001328D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4445B4" w:rsidRPr="001328D5" w:rsidRDefault="004445B4" w:rsidP="004445B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328D5">
        <w:rPr>
          <w:rFonts w:ascii="Times New Roman" w:hAnsi="Times New Roman" w:cs="Times New Roman"/>
          <w:sz w:val="24"/>
          <w:szCs w:val="24"/>
        </w:rPr>
        <w:t>Допустимые  (возможные)  отклонения  от  установленных  показателей  объема</w:t>
      </w:r>
    </w:p>
    <w:p w:rsidR="004445B4" w:rsidRPr="001328D5" w:rsidRDefault="004445B4" w:rsidP="004445B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328D5">
        <w:rPr>
          <w:rFonts w:ascii="Times New Roman" w:hAnsi="Times New Roman" w:cs="Times New Roman"/>
          <w:sz w:val="24"/>
          <w:szCs w:val="24"/>
        </w:rPr>
        <w:t>муниципальной  услуги,  в  пределах которых муниципальное задание считается</w:t>
      </w:r>
    </w:p>
    <w:p w:rsidR="004445B4" w:rsidRPr="001328D5" w:rsidRDefault="004445B4" w:rsidP="004445B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328D5">
        <w:rPr>
          <w:rFonts w:ascii="Times New Roman" w:hAnsi="Times New Roman" w:cs="Times New Roman"/>
          <w:sz w:val="24"/>
          <w:szCs w:val="24"/>
        </w:rPr>
        <w:t xml:space="preserve">                       ┌───────────────┐</w:t>
      </w:r>
    </w:p>
    <w:p w:rsidR="004445B4" w:rsidRPr="001328D5" w:rsidRDefault="004445B4" w:rsidP="004445B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328D5">
        <w:rPr>
          <w:rFonts w:ascii="Times New Roman" w:hAnsi="Times New Roman" w:cs="Times New Roman"/>
          <w:sz w:val="24"/>
          <w:szCs w:val="24"/>
        </w:rPr>
        <w:t>выполненным</w:t>
      </w:r>
      <w:proofErr w:type="gramEnd"/>
      <w:r w:rsidRPr="001328D5">
        <w:rPr>
          <w:rFonts w:ascii="Times New Roman" w:hAnsi="Times New Roman" w:cs="Times New Roman"/>
          <w:sz w:val="24"/>
          <w:szCs w:val="24"/>
        </w:rPr>
        <w:t xml:space="preserve"> (процентов)│      5        │</w:t>
      </w:r>
    </w:p>
    <w:p w:rsidR="004445B4" w:rsidRPr="001328D5" w:rsidRDefault="004445B4" w:rsidP="004445B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328D5">
        <w:rPr>
          <w:rFonts w:ascii="Times New Roman" w:hAnsi="Times New Roman" w:cs="Times New Roman"/>
          <w:sz w:val="24"/>
          <w:szCs w:val="24"/>
        </w:rPr>
        <w:t xml:space="preserve">                       └───────────────┘</w:t>
      </w:r>
    </w:p>
    <w:p w:rsidR="004445B4" w:rsidRPr="001328D5" w:rsidRDefault="004445B4" w:rsidP="004445B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328D5">
        <w:rPr>
          <w:rFonts w:ascii="Times New Roman" w:hAnsi="Times New Roman" w:cs="Times New Roman"/>
          <w:sz w:val="24"/>
          <w:szCs w:val="24"/>
        </w:rPr>
        <w:t>4.  Нормативные  правовые  акты, устанавливающие размер платы (цену, тариф)</w:t>
      </w:r>
      <w:r w:rsidR="009D79F0" w:rsidRPr="001328D5">
        <w:rPr>
          <w:rFonts w:ascii="Times New Roman" w:hAnsi="Times New Roman" w:cs="Times New Roman"/>
          <w:sz w:val="24"/>
          <w:szCs w:val="24"/>
        </w:rPr>
        <w:t xml:space="preserve"> </w:t>
      </w:r>
      <w:r w:rsidRPr="001328D5">
        <w:rPr>
          <w:rFonts w:ascii="Times New Roman" w:hAnsi="Times New Roman" w:cs="Times New Roman"/>
          <w:sz w:val="24"/>
          <w:szCs w:val="24"/>
        </w:rPr>
        <w:t>либо порядок их установления: услуга предоставляется бесплатно</w:t>
      </w:r>
    </w:p>
    <w:p w:rsidR="004445B4" w:rsidRPr="001328D5" w:rsidRDefault="004445B4" w:rsidP="004445B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445B4" w:rsidRPr="001328D5" w:rsidRDefault="004445B4" w:rsidP="004445B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328D5">
        <w:rPr>
          <w:rFonts w:ascii="Times New Roman" w:hAnsi="Times New Roman" w:cs="Times New Roman"/>
          <w:sz w:val="24"/>
          <w:szCs w:val="24"/>
        </w:rPr>
        <w:t>5. Порядок оказания муниципальной услуги.</w:t>
      </w:r>
    </w:p>
    <w:p w:rsidR="004445B4" w:rsidRPr="001328D5" w:rsidRDefault="004445B4" w:rsidP="004445B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328D5">
        <w:rPr>
          <w:rFonts w:ascii="Times New Roman" w:hAnsi="Times New Roman" w:cs="Times New Roman"/>
          <w:sz w:val="24"/>
          <w:szCs w:val="24"/>
        </w:rPr>
        <w:t>5.1. Нормативные правовые акты, регулирующие порядок оказания муниципальной услуги:</w:t>
      </w:r>
    </w:p>
    <w:p w:rsidR="004445B4" w:rsidRPr="001328D5" w:rsidRDefault="00644264" w:rsidP="004445B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328D5">
        <w:rPr>
          <w:rFonts w:ascii="Times New Roman" w:hAnsi="Times New Roman" w:cs="Times New Roman"/>
          <w:sz w:val="24"/>
          <w:szCs w:val="24"/>
        </w:rPr>
        <w:t xml:space="preserve"> - Федеральный закон от 29.12.</w:t>
      </w:r>
      <w:r w:rsidR="004445B4" w:rsidRPr="001328D5">
        <w:rPr>
          <w:rFonts w:ascii="Times New Roman" w:hAnsi="Times New Roman" w:cs="Times New Roman"/>
          <w:sz w:val="24"/>
          <w:szCs w:val="24"/>
        </w:rPr>
        <w:t>2012 года № 273-ФЗ «Об образовании в Российской Федерации»</w:t>
      </w:r>
      <w:r w:rsidRPr="001328D5">
        <w:rPr>
          <w:rFonts w:ascii="Times New Roman" w:hAnsi="Times New Roman" w:cs="Times New Roman"/>
          <w:sz w:val="24"/>
          <w:szCs w:val="24"/>
        </w:rPr>
        <w:t>;</w:t>
      </w:r>
    </w:p>
    <w:p w:rsidR="004445B4" w:rsidRPr="001328D5" w:rsidRDefault="00644264" w:rsidP="004445B4">
      <w:pPr>
        <w:pStyle w:val="ConsPlusNonformat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328D5">
        <w:rPr>
          <w:rFonts w:ascii="Times New Roman" w:eastAsiaTheme="minorHAnsi" w:hAnsi="Times New Roman" w:cs="Times New Roman"/>
          <w:sz w:val="24"/>
          <w:szCs w:val="24"/>
          <w:lang w:eastAsia="en-US"/>
        </w:rPr>
        <w:t>- Федеральный закон от 06.10</w:t>
      </w:r>
      <w:r w:rsidR="004445B4" w:rsidRPr="001328D5">
        <w:rPr>
          <w:rFonts w:ascii="Times New Roman" w:eastAsiaTheme="minorHAnsi" w:hAnsi="Times New Roman" w:cs="Times New Roman"/>
          <w:sz w:val="24"/>
          <w:szCs w:val="24"/>
          <w:lang w:eastAsia="en-US"/>
        </w:rPr>
        <w:t>.2003 года № 131-ФЗ «Об общих принципах организации местного самоуправления в Российской Федерации»</w:t>
      </w:r>
      <w:r w:rsidRPr="001328D5">
        <w:rPr>
          <w:rFonts w:ascii="Times New Roman" w:eastAsiaTheme="minorHAnsi" w:hAnsi="Times New Roman" w:cs="Times New Roman"/>
          <w:sz w:val="24"/>
          <w:szCs w:val="24"/>
          <w:lang w:eastAsia="en-US"/>
        </w:rPr>
        <w:t>;</w:t>
      </w:r>
    </w:p>
    <w:p w:rsidR="004445B4" w:rsidRPr="001328D5" w:rsidRDefault="004445B4" w:rsidP="004445B4">
      <w:pPr>
        <w:pStyle w:val="ConsPlusNonformat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328D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</w:t>
      </w:r>
      <w:r w:rsidR="001328D5" w:rsidRPr="001328D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Постановление Правительства Российской Федерации </w:t>
      </w:r>
      <w:r w:rsidR="001328D5" w:rsidRPr="001328D5">
        <w:rPr>
          <w:rFonts w:ascii="Times New Roman" w:hAnsi="Times New Roman" w:cs="Times New Roman"/>
          <w:sz w:val="24"/>
          <w:szCs w:val="24"/>
        </w:rPr>
        <w:t xml:space="preserve">от 18.09.2020 N 1490 </w:t>
      </w:r>
      <w:r w:rsidR="001328D5" w:rsidRPr="001328D5">
        <w:rPr>
          <w:rFonts w:ascii="Times New Roman" w:eastAsiaTheme="minorHAnsi" w:hAnsi="Times New Roman" w:cs="Times New Roman"/>
          <w:sz w:val="24"/>
          <w:szCs w:val="24"/>
          <w:lang w:eastAsia="en-US"/>
        </w:rPr>
        <w:t>«О лицензировании образовательной деятельности»;</w:t>
      </w:r>
    </w:p>
    <w:p w:rsidR="004445B4" w:rsidRPr="001328D5" w:rsidRDefault="004445B4" w:rsidP="004445B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1328D5">
        <w:rPr>
          <w:rFonts w:eastAsiaTheme="minorHAnsi"/>
          <w:lang w:eastAsia="en-US"/>
        </w:rPr>
        <w:t>- Постановление Правительства Российской Федерации от 18.11.2013 года № 1039 «О государственной аккредитации образовательной деятельности»</w:t>
      </w:r>
      <w:r w:rsidR="00644264" w:rsidRPr="001328D5">
        <w:rPr>
          <w:rFonts w:eastAsiaTheme="minorHAnsi"/>
          <w:lang w:eastAsia="en-US"/>
        </w:rPr>
        <w:t>;</w:t>
      </w:r>
    </w:p>
    <w:p w:rsidR="001E2FAD" w:rsidRPr="001328D5" w:rsidRDefault="004445B4" w:rsidP="004445B4">
      <w:pPr>
        <w:pStyle w:val="ConsPlusNonformat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328D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</w:t>
      </w:r>
      <w:r w:rsidR="001328D5" w:rsidRPr="001328D5"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="001328D5" w:rsidRPr="001328D5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="001328D5" w:rsidRPr="001328D5">
        <w:rPr>
          <w:rFonts w:ascii="Times New Roman" w:hAnsi="Times New Roman" w:cs="Times New Roman"/>
          <w:sz w:val="24"/>
          <w:szCs w:val="24"/>
        </w:rPr>
        <w:t xml:space="preserve"> России от 22.03.2021 N 115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</w:t>
      </w:r>
      <w:r w:rsidR="001328D5" w:rsidRPr="001328D5">
        <w:rPr>
          <w:rFonts w:ascii="Times New Roman" w:hAnsi="Times New Roman" w:cs="Times New Roman"/>
          <w:sz w:val="24"/>
          <w:szCs w:val="24"/>
        </w:rPr>
        <w:lastRenderedPageBreak/>
        <w:t>среднего общего образования"</w:t>
      </w:r>
      <w:r w:rsidR="001328D5" w:rsidRPr="001328D5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4445B4" w:rsidRPr="001328D5" w:rsidRDefault="004445B4" w:rsidP="004445B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328D5">
        <w:rPr>
          <w:rFonts w:ascii="Times New Roman" w:hAnsi="Times New Roman" w:cs="Times New Roman"/>
          <w:sz w:val="24"/>
          <w:szCs w:val="24"/>
        </w:rPr>
        <w:t>5.2.  Порядок  информирования  потенциальных   потребителей   муниципальной</w:t>
      </w:r>
      <w:r w:rsidR="00644264" w:rsidRPr="001328D5">
        <w:rPr>
          <w:rFonts w:ascii="Times New Roman" w:hAnsi="Times New Roman" w:cs="Times New Roman"/>
          <w:sz w:val="24"/>
          <w:szCs w:val="24"/>
        </w:rPr>
        <w:t xml:space="preserve">  услуги</w:t>
      </w:r>
      <w:r w:rsidR="00106789" w:rsidRPr="001328D5">
        <w:rPr>
          <w:rFonts w:ascii="Times New Roman" w:hAnsi="Times New Roman" w:cs="Times New Roman"/>
          <w:sz w:val="24"/>
          <w:szCs w:val="24"/>
        </w:rPr>
        <w:t>:</w:t>
      </w:r>
    </w:p>
    <w:p w:rsidR="004445B4" w:rsidRPr="001328D5" w:rsidRDefault="004445B4" w:rsidP="004445B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315"/>
        <w:gridCol w:w="4252"/>
        <w:gridCol w:w="6663"/>
      </w:tblGrid>
      <w:tr w:rsidR="004445B4" w:rsidRPr="001328D5" w:rsidTr="00FE50D4">
        <w:tc>
          <w:tcPr>
            <w:tcW w:w="4315" w:type="dxa"/>
          </w:tcPr>
          <w:p w:rsidR="004445B4" w:rsidRPr="001328D5" w:rsidRDefault="004445B4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4252" w:type="dxa"/>
          </w:tcPr>
          <w:p w:rsidR="004445B4" w:rsidRPr="001328D5" w:rsidRDefault="004445B4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6663" w:type="dxa"/>
          </w:tcPr>
          <w:p w:rsidR="004445B4" w:rsidRPr="001328D5" w:rsidRDefault="004445B4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4445B4" w:rsidRPr="001328D5" w:rsidTr="00FE50D4">
        <w:tc>
          <w:tcPr>
            <w:tcW w:w="4315" w:type="dxa"/>
          </w:tcPr>
          <w:p w:rsidR="004445B4" w:rsidRPr="001328D5" w:rsidRDefault="004445B4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2" w:type="dxa"/>
          </w:tcPr>
          <w:p w:rsidR="004445B4" w:rsidRPr="001328D5" w:rsidRDefault="004445B4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63" w:type="dxa"/>
          </w:tcPr>
          <w:p w:rsidR="004445B4" w:rsidRPr="001328D5" w:rsidRDefault="004445B4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8D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445B4" w:rsidRPr="001328D5" w:rsidTr="00FE50D4">
        <w:tc>
          <w:tcPr>
            <w:tcW w:w="4315" w:type="dxa"/>
          </w:tcPr>
          <w:p w:rsidR="004445B4" w:rsidRPr="001328D5" w:rsidRDefault="004445B4" w:rsidP="00FE50D4">
            <w:pPr>
              <w:snapToGrid w:val="0"/>
              <w:jc w:val="both"/>
            </w:pPr>
            <w:r w:rsidRPr="001328D5">
              <w:t>Информирование при личном обращении</w:t>
            </w:r>
          </w:p>
        </w:tc>
        <w:tc>
          <w:tcPr>
            <w:tcW w:w="4252" w:type="dxa"/>
          </w:tcPr>
          <w:p w:rsidR="004445B4" w:rsidRPr="001328D5" w:rsidRDefault="004445B4" w:rsidP="00FE50D4">
            <w:pPr>
              <w:snapToGrid w:val="0"/>
              <w:jc w:val="both"/>
            </w:pPr>
            <w:proofErr w:type="gramStart"/>
            <w:r w:rsidRPr="001328D5">
              <w:t>Сотрудники учреждения в ходе приема в школу и во время работы учреждения в случае личного обращения потребителей предоставляют необходимые сведения и разъяснения об оказываемой муниципальной услуги</w:t>
            </w:r>
            <w:proofErr w:type="gramEnd"/>
          </w:p>
        </w:tc>
        <w:tc>
          <w:tcPr>
            <w:tcW w:w="6663" w:type="dxa"/>
          </w:tcPr>
          <w:p w:rsidR="004445B4" w:rsidRPr="001328D5" w:rsidRDefault="004445B4" w:rsidP="00FE50D4">
            <w:pPr>
              <w:snapToGrid w:val="0"/>
              <w:jc w:val="both"/>
            </w:pPr>
            <w:r w:rsidRPr="001328D5">
              <w:t>Во время приема несовершеннолетних граждан в учреждение и по мере обращения</w:t>
            </w:r>
          </w:p>
        </w:tc>
      </w:tr>
      <w:tr w:rsidR="004445B4" w:rsidRPr="001328D5" w:rsidTr="00FE50D4">
        <w:tc>
          <w:tcPr>
            <w:tcW w:w="4315" w:type="dxa"/>
          </w:tcPr>
          <w:p w:rsidR="004445B4" w:rsidRPr="001328D5" w:rsidRDefault="004445B4" w:rsidP="00FE50D4">
            <w:pPr>
              <w:snapToGrid w:val="0"/>
              <w:jc w:val="both"/>
            </w:pPr>
            <w:r w:rsidRPr="001328D5">
              <w:t>Телефонная консультация</w:t>
            </w:r>
          </w:p>
        </w:tc>
        <w:tc>
          <w:tcPr>
            <w:tcW w:w="4252" w:type="dxa"/>
          </w:tcPr>
          <w:p w:rsidR="004445B4" w:rsidRPr="001328D5" w:rsidRDefault="004445B4" w:rsidP="00FE50D4">
            <w:pPr>
              <w:snapToGrid w:val="0"/>
              <w:jc w:val="both"/>
            </w:pPr>
            <w:r w:rsidRPr="001328D5">
              <w:t>Сотрудники учреждения во время работы учреждения по телефону предоставляют необходимые разъяснения об оказываемой муниципальной услуге</w:t>
            </w:r>
          </w:p>
        </w:tc>
        <w:tc>
          <w:tcPr>
            <w:tcW w:w="6663" w:type="dxa"/>
          </w:tcPr>
          <w:p w:rsidR="004445B4" w:rsidRPr="001328D5" w:rsidRDefault="004445B4" w:rsidP="00FE50D4">
            <w:pPr>
              <w:snapToGrid w:val="0"/>
              <w:jc w:val="both"/>
            </w:pPr>
            <w:r w:rsidRPr="001328D5">
              <w:t>По мере обращения</w:t>
            </w:r>
          </w:p>
        </w:tc>
      </w:tr>
      <w:tr w:rsidR="004445B4" w:rsidRPr="001328D5" w:rsidTr="00FE50D4">
        <w:tc>
          <w:tcPr>
            <w:tcW w:w="4315" w:type="dxa"/>
          </w:tcPr>
          <w:p w:rsidR="004445B4" w:rsidRPr="001328D5" w:rsidRDefault="004445B4" w:rsidP="00FE50D4">
            <w:pPr>
              <w:snapToGrid w:val="0"/>
              <w:jc w:val="both"/>
            </w:pPr>
            <w:r w:rsidRPr="001328D5">
              <w:t>Информация в помещениях учреждения</w:t>
            </w:r>
          </w:p>
        </w:tc>
        <w:tc>
          <w:tcPr>
            <w:tcW w:w="4252" w:type="dxa"/>
          </w:tcPr>
          <w:p w:rsidR="004445B4" w:rsidRPr="001328D5" w:rsidRDefault="004445B4" w:rsidP="00FE50D4">
            <w:pPr>
              <w:snapToGrid w:val="0"/>
              <w:jc w:val="both"/>
            </w:pPr>
            <w:r w:rsidRPr="001328D5">
              <w:t>В помещениях на информационных стендах размещаются:</w:t>
            </w:r>
          </w:p>
          <w:p w:rsidR="004445B4" w:rsidRPr="001328D5" w:rsidRDefault="004445B4" w:rsidP="00FE50D4">
            <w:pPr>
              <w:jc w:val="both"/>
            </w:pPr>
            <w:r w:rsidRPr="001328D5">
              <w:t xml:space="preserve">- информация о лицензии и </w:t>
            </w:r>
            <w:proofErr w:type="gramStart"/>
            <w:r w:rsidRPr="001328D5">
              <w:t>свидетельстве</w:t>
            </w:r>
            <w:proofErr w:type="gramEnd"/>
            <w:r w:rsidRPr="001328D5">
              <w:t xml:space="preserve"> о государственной аккредитации учреждения;</w:t>
            </w:r>
          </w:p>
          <w:p w:rsidR="004445B4" w:rsidRPr="001328D5" w:rsidRDefault="004445B4" w:rsidP="00FE50D4">
            <w:pPr>
              <w:jc w:val="both"/>
            </w:pPr>
            <w:r w:rsidRPr="001328D5">
              <w:t>- информация об оказываемых услугах;</w:t>
            </w:r>
          </w:p>
          <w:p w:rsidR="004445B4" w:rsidRPr="001328D5" w:rsidRDefault="004445B4" w:rsidP="00FE50D4">
            <w:pPr>
              <w:jc w:val="both"/>
            </w:pPr>
            <w:r w:rsidRPr="001328D5">
              <w:t>- информация о часах приема руководителей и телефонах специалистов образовательного учреждения по вопросам получения услуг учреждения;</w:t>
            </w:r>
          </w:p>
          <w:p w:rsidR="004445B4" w:rsidRPr="001328D5" w:rsidRDefault="004445B4" w:rsidP="00FE50D4">
            <w:pPr>
              <w:jc w:val="both"/>
            </w:pPr>
            <w:r w:rsidRPr="001328D5">
              <w:t>- расписание учебных занятий;</w:t>
            </w:r>
          </w:p>
          <w:p w:rsidR="004445B4" w:rsidRPr="001328D5" w:rsidRDefault="004445B4" w:rsidP="00FE50D4">
            <w:pPr>
              <w:jc w:val="both"/>
            </w:pPr>
            <w:r w:rsidRPr="001328D5">
              <w:t xml:space="preserve">- информация о наименовании, адресе и </w:t>
            </w:r>
            <w:r w:rsidRPr="001328D5">
              <w:lastRenderedPageBreak/>
              <w:t>телефонах вышестоящего органа управления образованием;</w:t>
            </w:r>
          </w:p>
          <w:p w:rsidR="004445B4" w:rsidRPr="001328D5" w:rsidRDefault="004445B4" w:rsidP="00FE50D4">
            <w:pPr>
              <w:jc w:val="both"/>
            </w:pPr>
            <w:r w:rsidRPr="001328D5">
              <w:t>- информация о режиме работы секций, кружков, библиотеки;</w:t>
            </w:r>
          </w:p>
          <w:p w:rsidR="004445B4" w:rsidRPr="001328D5" w:rsidRDefault="004445B4" w:rsidP="00FE50D4">
            <w:pPr>
              <w:jc w:val="both"/>
            </w:pPr>
            <w:r w:rsidRPr="001328D5">
              <w:t>- информация об адресе сайта в сети Интернет, на котором размещается информация о деятельности учреждения</w:t>
            </w:r>
          </w:p>
        </w:tc>
        <w:tc>
          <w:tcPr>
            <w:tcW w:w="6663" w:type="dxa"/>
          </w:tcPr>
          <w:p w:rsidR="004445B4" w:rsidRPr="001328D5" w:rsidRDefault="004445B4" w:rsidP="00FE50D4">
            <w:pPr>
              <w:tabs>
                <w:tab w:val="left" w:pos="2445"/>
              </w:tabs>
              <w:snapToGrid w:val="0"/>
              <w:jc w:val="both"/>
            </w:pPr>
            <w:r w:rsidRPr="001328D5">
              <w:lastRenderedPageBreak/>
              <w:t>По мере обновления</w:t>
            </w:r>
          </w:p>
        </w:tc>
      </w:tr>
      <w:tr w:rsidR="004445B4" w:rsidRPr="001328D5" w:rsidTr="00FE50D4">
        <w:tc>
          <w:tcPr>
            <w:tcW w:w="4315" w:type="dxa"/>
          </w:tcPr>
          <w:p w:rsidR="004445B4" w:rsidRPr="001328D5" w:rsidRDefault="004445B4" w:rsidP="00FE50D4">
            <w:pPr>
              <w:snapToGrid w:val="0"/>
              <w:jc w:val="both"/>
            </w:pPr>
            <w:r w:rsidRPr="001328D5">
              <w:lastRenderedPageBreak/>
              <w:t>Информация в сети Интернет</w:t>
            </w:r>
          </w:p>
        </w:tc>
        <w:tc>
          <w:tcPr>
            <w:tcW w:w="4252" w:type="dxa"/>
          </w:tcPr>
          <w:p w:rsidR="004445B4" w:rsidRPr="001328D5" w:rsidRDefault="004445B4" w:rsidP="00FE50D4">
            <w:pPr>
              <w:snapToGrid w:val="0"/>
              <w:jc w:val="both"/>
            </w:pPr>
            <w:r w:rsidRPr="001328D5">
              <w:t>На сайте учреждения размещается следующая информация:</w:t>
            </w:r>
          </w:p>
          <w:p w:rsidR="004445B4" w:rsidRPr="001328D5" w:rsidRDefault="004445B4" w:rsidP="00FE50D4">
            <w:pPr>
              <w:jc w:val="both"/>
            </w:pPr>
            <w:r w:rsidRPr="001328D5">
              <w:t xml:space="preserve">- </w:t>
            </w:r>
            <w:proofErr w:type="gramStart"/>
            <w:r w:rsidRPr="001328D5">
              <w:t>определенная</w:t>
            </w:r>
            <w:proofErr w:type="gramEnd"/>
            <w:r w:rsidRPr="001328D5">
              <w:t xml:space="preserve">  Федеральным Законом  «Об образовании в Российской Федерации»;</w:t>
            </w:r>
          </w:p>
          <w:p w:rsidR="004445B4" w:rsidRPr="001328D5" w:rsidRDefault="004445B4" w:rsidP="00FE50D4">
            <w:pPr>
              <w:jc w:val="both"/>
            </w:pPr>
            <w:r w:rsidRPr="001328D5">
              <w:t>-  перечень образовательных услуг и программ.</w:t>
            </w:r>
          </w:p>
        </w:tc>
        <w:tc>
          <w:tcPr>
            <w:tcW w:w="6663" w:type="dxa"/>
          </w:tcPr>
          <w:p w:rsidR="004445B4" w:rsidRPr="001328D5" w:rsidRDefault="004445B4" w:rsidP="00FE50D4">
            <w:pPr>
              <w:tabs>
                <w:tab w:val="left" w:pos="2475"/>
              </w:tabs>
              <w:snapToGrid w:val="0"/>
              <w:jc w:val="both"/>
            </w:pPr>
            <w:r w:rsidRPr="001328D5">
              <w:t>По мере обновления</w:t>
            </w:r>
          </w:p>
        </w:tc>
      </w:tr>
    </w:tbl>
    <w:p w:rsidR="004445B4" w:rsidRPr="001328D5" w:rsidRDefault="004445B4" w:rsidP="004445B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445B4" w:rsidRPr="001328D5" w:rsidRDefault="004445B4" w:rsidP="00A61320"/>
    <w:p w:rsidR="00EA16C6" w:rsidRPr="001328D5" w:rsidRDefault="00EA16C6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28D5">
        <w:rPr>
          <w:rFonts w:ascii="Times New Roman" w:hAnsi="Times New Roman" w:cs="Times New Roman"/>
          <w:sz w:val="24"/>
          <w:szCs w:val="24"/>
        </w:rPr>
        <w:t>ЧАСТЬ 2. Сведения о выполняемых работах</w:t>
      </w:r>
      <w:r w:rsidR="00F23C57" w:rsidRPr="001328D5">
        <w:rPr>
          <w:rFonts w:ascii="Times New Roman" w:hAnsi="Times New Roman" w:cs="Times New Roman"/>
          <w:sz w:val="24"/>
          <w:szCs w:val="24"/>
        </w:rPr>
        <w:t>: Сведения о выполняемых муниципальных работах  отсутствуют</w:t>
      </w:r>
      <w:r w:rsidR="00106789" w:rsidRPr="001328D5">
        <w:rPr>
          <w:rFonts w:ascii="Times New Roman" w:hAnsi="Times New Roman" w:cs="Times New Roman"/>
          <w:sz w:val="24"/>
          <w:szCs w:val="24"/>
        </w:rPr>
        <w:t>.</w:t>
      </w:r>
    </w:p>
    <w:p w:rsidR="00D327BA" w:rsidRPr="001328D5" w:rsidRDefault="001E2FAD" w:rsidP="00DB12C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328D5">
        <w:rPr>
          <w:rFonts w:ascii="Times New Roman" w:hAnsi="Times New Roman" w:cs="Times New Roman"/>
          <w:sz w:val="24"/>
          <w:szCs w:val="24"/>
        </w:rPr>
        <w:t xml:space="preserve">      </w:t>
      </w:r>
      <w:r w:rsidR="00EA16C6" w:rsidRPr="001328D5"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EA16C6" w:rsidRPr="001328D5" w:rsidRDefault="00EA16C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328D5">
        <w:rPr>
          <w:rFonts w:ascii="Times New Roman" w:hAnsi="Times New Roman" w:cs="Times New Roman"/>
          <w:sz w:val="24"/>
          <w:szCs w:val="24"/>
        </w:rPr>
        <w:t xml:space="preserve">ЧАСТЬ 3. Прочие сведения о муниципальном задании </w:t>
      </w:r>
    </w:p>
    <w:p w:rsidR="00EA16C6" w:rsidRPr="001328D5" w:rsidRDefault="00EA16C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E2FAD" w:rsidRPr="001328D5" w:rsidRDefault="001E2FAD" w:rsidP="001E2FAD">
      <w:pPr>
        <w:rPr>
          <w:b/>
          <w:bCs/>
          <w:color w:val="000000"/>
        </w:rPr>
      </w:pPr>
      <w:r w:rsidRPr="001328D5">
        <w:rPr>
          <w:b/>
          <w:bCs/>
        </w:rPr>
        <w:t>3.1. Основания</w:t>
      </w:r>
      <w:r w:rsidRPr="001328D5">
        <w:rPr>
          <w:b/>
          <w:bCs/>
          <w:color w:val="000000"/>
        </w:rPr>
        <w:t xml:space="preserve"> для досрочного прекращения исполнения муниципального задания.</w:t>
      </w:r>
    </w:p>
    <w:p w:rsidR="001E2FAD" w:rsidRPr="001328D5" w:rsidRDefault="001E2FAD" w:rsidP="001E2FAD">
      <w:pPr>
        <w:rPr>
          <w:color w:val="000000"/>
        </w:rPr>
      </w:pPr>
      <w:r w:rsidRPr="001328D5">
        <w:rPr>
          <w:color w:val="000000"/>
        </w:rPr>
        <w:t>Ликвидация  (реорганизация)   Учреждения.</w:t>
      </w:r>
    </w:p>
    <w:p w:rsidR="001E2FAD" w:rsidRPr="001328D5" w:rsidRDefault="001E2FAD" w:rsidP="001E2FAD">
      <w:pPr>
        <w:spacing w:line="100" w:lineRule="atLeast"/>
        <w:jc w:val="both"/>
        <w:rPr>
          <w:color w:val="000000"/>
        </w:rPr>
      </w:pPr>
      <w:r w:rsidRPr="001328D5">
        <w:rPr>
          <w:color w:val="000000"/>
        </w:rPr>
        <w:t>Прекращение действия лицензии на правоведения образовательной деятельности по образовательным программам.</w:t>
      </w:r>
    </w:p>
    <w:p w:rsidR="001E2FAD" w:rsidRPr="001328D5" w:rsidRDefault="001E2FAD" w:rsidP="001E2FAD">
      <w:pPr>
        <w:spacing w:line="100" w:lineRule="atLeast"/>
        <w:jc w:val="both"/>
        <w:rPr>
          <w:color w:val="000000"/>
        </w:rPr>
      </w:pPr>
      <w:r w:rsidRPr="001328D5">
        <w:rPr>
          <w:color w:val="000000"/>
        </w:rPr>
        <w:t>Исключение  муниципальной  услуги из ведомственного  перечня муниципальных  услуг.</w:t>
      </w:r>
    </w:p>
    <w:p w:rsidR="001E2FAD" w:rsidRPr="001328D5" w:rsidRDefault="001E2FAD" w:rsidP="00106789">
      <w:pPr>
        <w:spacing w:line="100" w:lineRule="atLeast"/>
        <w:jc w:val="both"/>
        <w:rPr>
          <w:color w:val="000000"/>
        </w:rPr>
      </w:pPr>
      <w:r w:rsidRPr="001328D5">
        <w:rPr>
          <w:color w:val="000000"/>
        </w:rPr>
        <w:t>Иные основания, предусмотренные нормативными правовыми актами Российской  Федерации.</w:t>
      </w:r>
    </w:p>
    <w:p w:rsidR="001E2FAD" w:rsidRPr="001328D5" w:rsidRDefault="001E2FAD" w:rsidP="001E2FAD">
      <w:pPr>
        <w:ind w:left="30" w:firstLine="45"/>
        <w:jc w:val="center"/>
        <w:rPr>
          <w:b/>
          <w:bCs/>
        </w:rPr>
      </w:pPr>
    </w:p>
    <w:p w:rsidR="001E2FAD" w:rsidRPr="001328D5" w:rsidRDefault="001E2FAD" w:rsidP="001E2FAD">
      <w:pPr>
        <w:ind w:left="30" w:firstLine="45"/>
        <w:jc w:val="center"/>
        <w:rPr>
          <w:b/>
          <w:bCs/>
        </w:rPr>
      </w:pPr>
      <w:r w:rsidRPr="001328D5">
        <w:rPr>
          <w:b/>
          <w:bCs/>
        </w:rPr>
        <w:t xml:space="preserve">3.2. Порядок </w:t>
      </w:r>
      <w:proofErr w:type="gramStart"/>
      <w:r w:rsidRPr="001328D5">
        <w:rPr>
          <w:b/>
          <w:bCs/>
        </w:rPr>
        <w:t>контроля за</w:t>
      </w:r>
      <w:proofErr w:type="gramEnd"/>
      <w:r w:rsidRPr="001328D5">
        <w:rPr>
          <w:b/>
          <w:bCs/>
        </w:rPr>
        <w:t xml:space="preserve"> выполнением муниципального задания (периодичность проверок, порядок представления отчетов о выполнении муниципального задания, а также иных документов, в том числе бухгалтерской отчетности, информации по оказанию муниципальной услуги и выполнению муниципального задания).</w:t>
      </w:r>
    </w:p>
    <w:p w:rsidR="001E2FAD" w:rsidRPr="001328D5" w:rsidRDefault="001E2FAD" w:rsidP="001E2FAD">
      <w:pPr>
        <w:jc w:val="center"/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275"/>
        <w:gridCol w:w="3240"/>
        <w:gridCol w:w="6690"/>
      </w:tblGrid>
      <w:tr w:rsidR="001E2FAD" w:rsidRPr="001328D5" w:rsidTr="00D53203">
        <w:tc>
          <w:tcPr>
            <w:tcW w:w="4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E2FAD" w:rsidRPr="001328D5" w:rsidRDefault="001E2FAD" w:rsidP="00D53203">
            <w:pPr>
              <w:pStyle w:val="a7"/>
              <w:snapToGrid w:val="0"/>
              <w:rPr>
                <w:rFonts w:ascii="Times New Roman" w:hAnsi="Times New Roman"/>
                <w:sz w:val="24"/>
              </w:rPr>
            </w:pPr>
            <w:r w:rsidRPr="001328D5">
              <w:rPr>
                <w:rFonts w:ascii="Times New Roman" w:hAnsi="Times New Roman"/>
                <w:sz w:val="24"/>
              </w:rPr>
              <w:lastRenderedPageBreak/>
              <w:t>Формы контроля</w:t>
            </w:r>
          </w:p>
        </w:tc>
        <w:tc>
          <w:tcPr>
            <w:tcW w:w="32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E2FAD" w:rsidRPr="001328D5" w:rsidRDefault="001E2FAD" w:rsidP="00D53203">
            <w:pPr>
              <w:pStyle w:val="a7"/>
              <w:snapToGrid w:val="0"/>
              <w:rPr>
                <w:rFonts w:ascii="Times New Roman" w:hAnsi="Times New Roman"/>
                <w:sz w:val="24"/>
              </w:rPr>
            </w:pPr>
            <w:r w:rsidRPr="001328D5">
              <w:rPr>
                <w:rFonts w:ascii="Times New Roman" w:hAnsi="Times New Roman"/>
                <w:sz w:val="24"/>
              </w:rPr>
              <w:t>периодичность</w:t>
            </w:r>
          </w:p>
        </w:tc>
        <w:tc>
          <w:tcPr>
            <w:tcW w:w="6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E2FAD" w:rsidRPr="001328D5" w:rsidRDefault="001E2FAD" w:rsidP="00D53203">
            <w:pPr>
              <w:pStyle w:val="a7"/>
              <w:snapToGrid w:val="0"/>
              <w:rPr>
                <w:rFonts w:ascii="Times New Roman" w:hAnsi="Times New Roman"/>
                <w:sz w:val="24"/>
              </w:rPr>
            </w:pPr>
            <w:r w:rsidRPr="001328D5">
              <w:rPr>
                <w:rFonts w:ascii="Times New Roman" w:hAnsi="Times New Roman"/>
                <w:sz w:val="24"/>
              </w:rPr>
              <w:t xml:space="preserve">Структурные подразделения администрации района, осуществляющие </w:t>
            </w:r>
            <w:proofErr w:type="gramStart"/>
            <w:r w:rsidRPr="001328D5">
              <w:rPr>
                <w:rFonts w:ascii="Times New Roman" w:hAnsi="Times New Roman"/>
                <w:sz w:val="24"/>
              </w:rPr>
              <w:t>контроль за</w:t>
            </w:r>
            <w:proofErr w:type="gramEnd"/>
            <w:r w:rsidRPr="001328D5">
              <w:rPr>
                <w:rFonts w:ascii="Times New Roman" w:hAnsi="Times New Roman"/>
                <w:sz w:val="24"/>
              </w:rPr>
              <w:t xml:space="preserve"> оказанием муниципальной услуги</w:t>
            </w:r>
          </w:p>
        </w:tc>
      </w:tr>
      <w:tr w:rsidR="001E2FAD" w:rsidRPr="001328D5" w:rsidTr="00D53203">
        <w:tc>
          <w:tcPr>
            <w:tcW w:w="42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E2FAD" w:rsidRPr="001328D5" w:rsidRDefault="001E2FAD" w:rsidP="00D53203">
            <w:pPr>
              <w:pStyle w:val="a7"/>
              <w:snapToGrid w:val="0"/>
              <w:rPr>
                <w:rFonts w:ascii="Times New Roman" w:hAnsi="Times New Roman"/>
                <w:sz w:val="24"/>
              </w:rPr>
            </w:pPr>
            <w:r w:rsidRPr="001328D5">
              <w:rPr>
                <w:rFonts w:ascii="Times New Roman" w:hAnsi="Times New Roman"/>
                <w:sz w:val="24"/>
              </w:rPr>
              <w:t>Выездные, камеральные проверки</w:t>
            </w:r>
          </w:p>
        </w:tc>
        <w:tc>
          <w:tcPr>
            <w:tcW w:w="324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E2FAD" w:rsidRPr="001328D5" w:rsidRDefault="001E2FAD" w:rsidP="00D53203">
            <w:pPr>
              <w:pStyle w:val="a7"/>
              <w:snapToGrid w:val="0"/>
              <w:rPr>
                <w:rFonts w:ascii="Times New Roman" w:hAnsi="Times New Roman"/>
                <w:sz w:val="24"/>
              </w:rPr>
            </w:pPr>
            <w:r w:rsidRPr="001328D5">
              <w:rPr>
                <w:rFonts w:ascii="Times New Roman" w:hAnsi="Times New Roman"/>
                <w:sz w:val="24"/>
              </w:rPr>
              <w:t>1 раз в год</w:t>
            </w:r>
          </w:p>
        </w:tc>
        <w:tc>
          <w:tcPr>
            <w:tcW w:w="669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E2FAD" w:rsidRPr="001328D5" w:rsidRDefault="001E2FAD" w:rsidP="00D53203">
            <w:pPr>
              <w:pStyle w:val="a7"/>
              <w:snapToGrid w:val="0"/>
              <w:rPr>
                <w:rFonts w:ascii="Times New Roman" w:hAnsi="Times New Roman"/>
                <w:sz w:val="24"/>
              </w:rPr>
            </w:pPr>
            <w:r w:rsidRPr="001328D5">
              <w:rPr>
                <w:rFonts w:ascii="Times New Roman" w:hAnsi="Times New Roman"/>
                <w:sz w:val="24"/>
              </w:rPr>
              <w:t>Органы, осуществляющие функции учредителя</w:t>
            </w:r>
          </w:p>
        </w:tc>
      </w:tr>
    </w:tbl>
    <w:p w:rsidR="001E2FAD" w:rsidRPr="001328D5" w:rsidRDefault="001E2FAD" w:rsidP="001E2FAD">
      <w:pPr>
        <w:spacing w:line="100" w:lineRule="atLeast"/>
        <w:jc w:val="both"/>
      </w:pPr>
    </w:p>
    <w:p w:rsidR="001E2FAD" w:rsidRPr="001328D5" w:rsidRDefault="001E2FAD" w:rsidP="001E2FAD">
      <w:pPr>
        <w:ind w:left="720"/>
        <w:rPr>
          <w:b/>
          <w:bCs/>
        </w:rPr>
      </w:pPr>
      <w:r w:rsidRPr="001328D5">
        <w:rPr>
          <w:b/>
          <w:bCs/>
        </w:rPr>
        <w:t>3.3. Форма отчета об исполнен</w:t>
      </w:r>
      <w:r w:rsidR="00520465" w:rsidRPr="001328D5">
        <w:rPr>
          <w:b/>
          <w:bCs/>
        </w:rPr>
        <w:t>и</w:t>
      </w:r>
      <w:r w:rsidR="009D79F0" w:rsidRPr="001328D5">
        <w:rPr>
          <w:b/>
          <w:bCs/>
        </w:rPr>
        <w:t>и муниципального задания за 2022</w:t>
      </w:r>
      <w:r w:rsidRPr="001328D5">
        <w:rPr>
          <w:b/>
          <w:bCs/>
        </w:rPr>
        <w:t xml:space="preserve"> год.</w:t>
      </w:r>
    </w:p>
    <w:p w:rsidR="001E2FAD" w:rsidRPr="001328D5" w:rsidRDefault="001E2FAD" w:rsidP="001E2FAD">
      <w:pPr>
        <w:jc w:val="center"/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5812"/>
        <w:gridCol w:w="1418"/>
        <w:gridCol w:w="2268"/>
        <w:gridCol w:w="2157"/>
        <w:gridCol w:w="2945"/>
      </w:tblGrid>
      <w:tr w:rsidR="001E2FAD" w:rsidRPr="001328D5" w:rsidTr="00D53203">
        <w:tc>
          <w:tcPr>
            <w:tcW w:w="58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E2FAD" w:rsidRPr="001328D5" w:rsidRDefault="001E2FAD" w:rsidP="00D53203">
            <w:pPr>
              <w:pStyle w:val="a7"/>
              <w:snapToGrid w:val="0"/>
              <w:rPr>
                <w:rFonts w:ascii="Times New Roman" w:hAnsi="Times New Roman"/>
                <w:sz w:val="24"/>
              </w:rPr>
            </w:pPr>
            <w:r w:rsidRPr="001328D5">
              <w:rPr>
                <w:rFonts w:ascii="Times New Roman" w:hAnsi="Times New Roman"/>
                <w:sz w:val="24"/>
              </w:rPr>
              <w:t>Наименование показателя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E2FAD" w:rsidRPr="001328D5" w:rsidRDefault="001E2FAD" w:rsidP="00D53203">
            <w:pPr>
              <w:pStyle w:val="a7"/>
              <w:snapToGrid w:val="0"/>
              <w:jc w:val="center"/>
              <w:rPr>
                <w:rFonts w:ascii="Times New Roman" w:hAnsi="Times New Roman"/>
                <w:sz w:val="24"/>
              </w:rPr>
            </w:pPr>
            <w:r w:rsidRPr="001328D5">
              <w:rPr>
                <w:rFonts w:ascii="Times New Roman" w:hAnsi="Times New Roman"/>
                <w:sz w:val="24"/>
              </w:rPr>
              <w:t>Единица измерения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E2FAD" w:rsidRPr="001328D5" w:rsidRDefault="001E2FAD" w:rsidP="00D53203">
            <w:pPr>
              <w:pStyle w:val="a7"/>
              <w:snapToGrid w:val="0"/>
              <w:rPr>
                <w:rFonts w:ascii="Times New Roman" w:hAnsi="Times New Roman"/>
                <w:sz w:val="24"/>
              </w:rPr>
            </w:pPr>
            <w:r w:rsidRPr="001328D5">
              <w:rPr>
                <w:rFonts w:ascii="Times New Roman" w:hAnsi="Times New Roman"/>
                <w:sz w:val="24"/>
              </w:rPr>
              <w:t>Значение, утвержденное в муниципальном задании на отчетный период</w:t>
            </w:r>
          </w:p>
        </w:tc>
        <w:tc>
          <w:tcPr>
            <w:tcW w:w="21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E2FAD" w:rsidRPr="001328D5" w:rsidRDefault="001E2FAD" w:rsidP="00D53203">
            <w:pPr>
              <w:pStyle w:val="a7"/>
              <w:snapToGrid w:val="0"/>
              <w:rPr>
                <w:rFonts w:ascii="Times New Roman" w:hAnsi="Times New Roman"/>
                <w:sz w:val="24"/>
              </w:rPr>
            </w:pPr>
            <w:r w:rsidRPr="001328D5">
              <w:rPr>
                <w:rFonts w:ascii="Times New Roman" w:hAnsi="Times New Roman"/>
                <w:sz w:val="24"/>
              </w:rPr>
              <w:t>Фактическое значение за отчетный период</w:t>
            </w:r>
          </w:p>
        </w:tc>
        <w:tc>
          <w:tcPr>
            <w:tcW w:w="29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E2FAD" w:rsidRPr="001328D5" w:rsidRDefault="001E2FAD" w:rsidP="00D53203">
            <w:pPr>
              <w:pStyle w:val="a7"/>
              <w:snapToGrid w:val="0"/>
              <w:rPr>
                <w:rFonts w:ascii="Times New Roman" w:hAnsi="Times New Roman"/>
                <w:sz w:val="24"/>
              </w:rPr>
            </w:pPr>
            <w:r w:rsidRPr="001328D5">
              <w:rPr>
                <w:rFonts w:ascii="Times New Roman" w:hAnsi="Times New Roman"/>
                <w:sz w:val="24"/>
              </w:rPr>
              <w:t>Характеристика причин отклонения от запланированных значений</w:t>
            </w:r>
          </w:p>
        </w:tc>
      </w:tr>
    </w:tbl>
    <w:p w:rsidR="001E2FAD" w:rsidRPr="001328D5" w:rsidRDefault="001E2FAD" w:rsidP="00106789">
      <w:pPr>
        <w:rPr>
          <w:b/>
          <w:bCs/>
        </w:rPr>
      </w:pPr>
    </w:p>
    <w:p w:rsidR="001E2FAD" w:rsidRPr="001328D5" w:rsidRDefault="001E2FAD" w:rsidP="009D79F0">
      <w:pPr>
        <w:ind w:left="1080"/>
        <w:rPr>
          <w:b/>
          <w:bCs/>
        </w:rPr>
      </w:pPr>
      <w:r w:rsidRPr="001328D5">
        <w:rPr>
          <w:b/>
          <w:bCs/>
        </w:rPr>
        <w:t>3.4. Сроки предоставления отчетов об ис</w:t>
      </w:r>
      <w:r w:rsidR="009D79F0" w:rsidRPr="001328D5">
        <w:rPr>
          <w:b/>
          <w:bCs/>
        </w:rPr>
        <w:t>полнении муниципального задания</w:t>
      </w:r>
    </w:p>
    <w:p w:rsidR="001E2FAD" w:rsidRPr="001328D5" w:rsidRDefault="001E2FAD" w:rsidP="001E2FAD">
      <w:pPr>
        <w:jc w:val="both"/>
      </w:pPr>
      <w:r w:rsidRPr="001328D5">
        <w:t>Ежеквартально до 5 числа месяца, следующего за отчетным кварталом и до 15 января очередного финансового года.</w:t>
      </w:r>
    </w:p>
    <w:p w:rsidR="001E2FAD" w:rsidRPr="001328D5" w:rsidRDefault="001E2FAD" w:rsidP="001E2FAD">
      <w:pPr>
        <w:jc w:val="both"/>
      </w:pPr>
    </w:p>
    <w:p w:rsidR="001E2FAD" w:rsidRPr="001328D5" w:rsidRDefault="001E2FAD" w:rsidP="001E2FAD">
      <w:pPr>
        <w:jc w:val="both"/>
      </w:pPr>
    </w:p>
    <w:p w:rsidR="001E2FAD" w:rsidRPr="001328D5" w:rsidRDefault="001E2FAD" w:rsidP="001E2FAD">
      <w:pPr>
        <w:jc w:val="both"/>
      </w:pPr>
      <w:r w:rsidRPr="001328D5">
        <w:t xml:space="preserve">                                                                          __________________________</w:t>
      </w:r>
    </w:p>
    <w:p w:rsidR="001E2FAD" w:rsidRDefault="001E2FAD" w:rsidP="001E2FAD">
      <w:pPr>
        <w:spacing w:line="100" w:lineRule="atLeast"/>
        <w:rPr>
          <w:sz w:val="28"/>
          <w:szCs w:val="28"/>
        </w:rPr>
      </w:pPr>
    </w:p>
    <w:p w:rsidR="002475D2" w:rsidRPr="00FA0347" w:rsidRDefault="002475D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475D2" w:rsidRPr="00FA0347" w:rsidRDefault="002475D2" w:rsidP="009E1A0D">
      <w:pPr>
        <w:pStyle w:val="ConsPlusNonformat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2E7895" w:rsidRPr="00FA0347" w:rsidRDefault="002E7895" w:rsidP="009E1A0D">
      <w:pPr>
        <w:pStyle w:val="ConsPlusNonformat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2E7895" w:rsidRPr="00FA0347" w:rsidRDefault="002E7895" w:rsidP="009E1A0D">
      <w:pPr>
        <w:pStyle w:val="ConsPlusNonformat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2E7895" w:rsidRPr="00FA0347" w:rsidRDefault="002E7895" w:rsidP="009E1A0D">
      <w:pPr>
        <w:pStyle w:val="ConsPlusNonformat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71B8C" w:rsidRPr="00FA0347" w:rsidRDefault="00E71B8C" w:rsidP="00BB0CA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71B8C" w:rsidRPr="00FA0347" w:rsidRDefault="00E71B8C" w:rsidP="00BB0CA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71B8C" w:rsidRPr="00FA0347" w:rsidRDefault="00E71B8C" w:rsidP="00BB0CA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71B8C" w:rsidRPr="008E1504" w:rsidRDefault="00E71B8C" w:rsidP="00BB0CA6">
      <w:pPr>
        <w:pStyle w:val="ConsPlusNonformat"/>
        <w:jc w:val="both"/>
      </w:pPr>
    </w:p>
    <w:p w:rsidR="00BB0CA6" w:rsidRPr="008E1504" w:rsidRDefault="00BB0CA6" w:rsidP="00BB0CA6">
      <w:pPr>
        <w:pStyle w:val="ConsPlusNonformat"/>
        <w:jc w:val="both"/>
      </w:pPr>
    </w:p>
    <w:p w:rsidR="00BB0CA6" w:rsidRDefault="00BB0CA6" w:rsidP="00BB0CA6">
      <w:pPr>
        <w:pStyle w:val="ConsPlusNonformat"/>
        <w:jc w:val="both"/>
        <w:rPr>
          <w:noProof/>
        </w:rPr>
      </w:pPr>
    </w:p>
    <w:p w:rsidR="00BB0CA6" w:rsidRDefault="00BB0CA6" w:rsidP="00BB0CA6">
      <w:pPr>
        <w:pStyle w:val="ConsPlusNonformat"/>
        <w:jc w:val="both"/>
        <w:rPr>
          <w:noProof/>
        </w:rPr>
      </w:pPr>
    </w:p>
    <w:p w:rsidR="00BB0CA6" w:rsidRDefault="00BB0CA6" w:rsidP="00BB0CA6">
      <w:pPr>
        <w:pStyle w:val="ConsPlusNonformat"/>
        <w:jc w:val="both"/>
        <w:rPr>
          <w:noProof/>
        </w:rPr>
      </w:pPr>
    </w:p>
    <w:p w:rsidR="00BB0CA6" w:rsidRPr="008E1504" w:rsidRDefault="00BB0CA6" w:rsidP="002E7895">
      <w:pPr>
        <w:pStyle w:val="ConsPlusNonformat"/>
        <w:jc w:val="both"/>
      </w:pPr>
    </w:p>
    <w:p w:rsidR="002E7895" w:rsidRPr="008E1504" w:rsidRDefault="002E7895" w:rsidP="009E1A0D">
      <w:pPr>
        <w:pStyle w:val="ConsPlusNonformat"/>
        <w:jc w:val="both"/>
      </w:pPr>
    </w:p>
    <w:sectPr w:rsidR="002E7895" w:rsidRPr="008E1504" w:rsidSect="00F23C57">
      <w:pgSz w:w="16838" w:h="11905" w:orient="landscape"/>
      <w:pgMar w:top="850" w:right="1134" w:bottom="1701" w:left="1134" w:header="0" w:footer="0" w:gutter="0"/>
      <w:cols w:space="720"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C8105A"/>
    <w:multiLevelType w:val="hybridMultilevel"/>
    <w:tmpl w:val="DE74AD3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EA16C6"/>
    <w:rsid w:val="00004617"/>
    <w:rsid w:val="000160B5"/>
    <w:rsid w:val="000273BF"/>
    <w:rsid w:val="00046A47"/>
    <w:rsid w:val="0007227E"/>
    <w:rsid w:val="000836C8"/>
    <w:rsid w:val="000E1C01"/>
    <w:rsid w:val="000F253F"/>
    <w:rsid w:val="000F6A55"/>
    <w:rsid w:val="00106789"/>
    <w:rsid w:val="001328D5"/>
    <w:rsid w:val="00134074"/>
    <w:rsid w:val="001511CF"/>
    <w:rsid w:val="001542E2"/>
    <w:rsid w:val="001B4D34"/>
    <w:rsid w:val="001D33BC"/>
    <w:rsid w:val="001D4EEC"/>
    <w:rsid w:val="001E2FAD"/>
    <w:rsid w:val="001E5F4A"/>
    <w:rsid w:val="00216847"/>
    <w:rsid w:val="00230D1F"/>
    <w:rsid w:val="0023156C"/>
    <w:rsid w:val="002404D5"/>
    <w:rsid w:val="00246BFC"/>
    <w:rsid w:val="002475D2"/>
    <w:rsid w:val="00256F87"/>
    <w:rsid w:val="00294B7C"/>
    <w:rsid w:val="002A53B1"/>
    <w:rsid w:val="002B1950"/>
    <w:rsid w:val="002D19AA"/>
    <w:rsid w:val="002D7950"/>
    <w:rsid w:val="002E603D"/>
    <w:rsid w:val="002E7895"/>
    <w:rsid w:val="00302CC5"/>
    <w:rsid w:val="00320D6E"/>
    <w:rsid w:val="00337462"/>
    <w:rsid w:val="00340FEF"/>
    <w:rsid w:val="00343849"/>
    <w:rsid w:val="00347A7C"/>
    <w:rsid w:val="00353A79"/>
    <w:rsid w:val="00371563"/>
    <w:rsid w:val="003754EB"/>
    <w:rsid w:val="003773DF"/>
    <w:rsid w:val="003B4A00"/>
    <w:rsid w:val="003C7C47"/>
    <w:rsid w:val="003D18B0"/>
    <w:rsid w:val="00416951"/>
    <w:rsid w:val="00427EAB"/>
    <w:rsid w:val="004445B4"/>
    <w:rsid w:val="0045513E"/>
    <w:rsid w:val="004610DF"/>
    <w:rsid w:val="004B184A"/>
    <w:rsid w:val="00507A22"/>
    <w:rsid w:val="00520465"/>
    <w:rsid w:val="0054234A"/>
    <w:rsid w:val="00551243"/>
    <w:rsid w:val="005A13FD"/>
    <w:rsid w:val="005D0A08"/>
    <w:rsid w:val="005E48BA"/>
    <w:rsid w:val="005E7551"/>
    <w:rsid w:val="005F5F8F"/>
    <w:rsid w:val="006038F2"/>
    <w:rsid w:val="00644264"/>
    <w:rsid w:val="006679B7"/>
    <w:rsid w:val="006A0EF1"/>
    <w:rsid w:val="006B6B42"/>
    <w:rsid w:val="006D4347"/>
    <w:rsid w:val="006F5DF2"/>
    <w:rsid w:val="00733DBE"/>
    <w:rsid w:val="0073609B"/>
    <w:rsid w:val="00774FA7"/>
    <w:rsid w:val="00793286"/>
    <w:rsid w:val="007A0E0F"/>
    <w:rsid w:val="007D7FEE"/>
    <w:rsid w:val="007E728B"/>
    <w:rsid w:val="007F790F"/>
    <w:rsid w:val="008074EF"/>
    <w:rsid w:val="00820AF7"/>
    <w:rsid w:val="00822AE3"/>
    <w:rsid w:val="0087249B"/>
    <w:rsid w:val="008A2352"/>
    <w:rsid w:val="008D3898"/>
    <w:rsid w:val="008D456B"/>
    <w:rsid w:val="008D4965"/>
    <w:rsid w:val="008D76B8"/>
    <w:rsid w:val="008E1504"/>
    <w:rsid w:val="009003F5"/>
    <w:rsid w:val="00907EEB"/>
    <w:rsid w:val="0091100B"/>
    <w:rsid w:val="00921760"/>
    <w:rsid w:val="00955663"/>
    <w:rsid w:val="00963C04"/>
    <w:rsid w:val="009A6B7C"/>
    <w:rsid w:val="009C37D0"/>
    <w:rsid w:val="009D542C"/>
    <w:rsid w:val="009D5595"/>
    <w:rsid w:val="009D79F0"/>
    <w:rsid w:val="009E1A0D"/>
    <w:rsid w:val="009E2833"/>
    <w:rsid w:val="009E5A53"/>
    <w:rsid w:val="00A17237"/>
    <w:rsid w:val="00A253A4"/>
    <w:rsid w:val="00A27392"/>
    <w:rsid w:val="00A47BD9"/>
    <w:rsid w:val="00A57CB8"/>
    <w:rsid w:val="00A61320"/>
    <w:rsid w:val="00A923D4"/>
    <w:rsid w:val="00A93188"/>
    <w:rsid w:val="00AE647C"/>
    <w:rsid w:val="00B028DE"/>
    <w:rsid w:val="00B2139B"/>
    <w:rsid w:val="00B21E31"/>
    <w:rsid w:val="00B23DE7"/>
    <w:rsid w:val="00B258F6"/>
    <w:rsid w:val="00B465DF"/>
    <w:rsid w:val="00B65D46"/>
    <w:rsid w:val="00B756A1"/>
    <w:rsid w:val="00B80545"/>
    <w:rsid w:val="00B961B4"/>
    <w:rsid w:val="00B96460"/>
    <w:rsid w:val="00B973F9"/>
    <w:rsid w:val="00BB0CA6"/>
    <w:rsid w:val="00BC344D"/>
    <w:rsid w:val="00C203DA"/>
    <w:rsid w:val="00C26F5D"/>
    <w:rsid w:val="00C36E80"/>
    <w:rsid w:val="00C377AD"/>
    <w:rsid w:val="00C73CE4"/>
    <w:rsid w:val="00C7787C"/>
    <w:rsid w:val="00C82E58"/>
    <w:rsid w:val="00C84AAA"/>
    <w:rsid w:val="00C867E8"/>
    <w:rsid w:val="00CA1CB7"/>
    <w:rsid w:val="00CB25F0"/>
    <w:rsid w:val="00CC07F4"/>
    <w:rsid w:val="00CC1365"/>
    <w:rsid w:val="00CD2897"/>
    <w:rsid w:val="00D327BA"/>
    <w:rsid w:val="00D53203"/>
    <w:rsid w:val="00DA0305"/>
    <w:rsid w:val="00DB12CD"/>
    <w:rsid w:val="00DE31CE"/>
    <w:rsid w:val="00DF008F"/>
    <w:rsid w:val="00E00632"/>
    <w:rsid w:val="00E030C4"/>
    <w:rsid w:val="00E06215"/>
    <w:rsid w:val="00E300E8"/>
    <w:rsid w:val="00E30788"/>
    <w:rsid w:val="00E461B8"/>
    <w:rsid w:val="00E66D5B"/>
    <w:rsid w:val="00E71B8C"/>
    <w:rsid w:val="00E77498"/>
    <w:rsid w:val="00E94243"/>
    <w:rsid w:val="00EA16C6"/>
    <w:rsid w:val="00EA36E1"/>
    <w:rsid w:val="00EB3638"/>
    <w:rsid w:val="00F23C57"/>
    <w:rsid w:val="00F66DD6"/>
    <w:rsid w:val="00F7453B"/>
    <w:rsid w:val="00F901A0"/>
    <w:rsid w:val="00F964C3"/>
    <w:rsid w:val="00FA0347"/>
    <w:rsid w:val="00FA44BE"/>
    <w:rsid w:val="00FE2517"/>
    <w:rsid w:val="00FE50D4"/>
    <w:rsid w:val="00FF42A4"/>
    <w:rsid w:val="00FF5C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4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A16C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EA16C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EA16C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EA16C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EA16C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EA16C6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EA16C6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EA16C6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99"/>
    <w:qFormat/>
    <w:rsid w:val="00F23C5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9E1A0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1A0D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FA03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7">
    <w:name w:val="Содержимое таблицы"/>
    <w:basedOn w:val="a"/>
    <w:rsid w:val="001E2FAD"/>
    <w:pPr>
      <w:widowControl w:val="0"/>
      <w:suppressLineNumbers/>
      <w:suppressAutoHyphens/>
    </w:pPr>
    <w:rPr>
      <w:rFonts w:ascii="Arial" w:eastAsia="Lucida Sans Unicode" w:hAnsi="Arial" w:cs="Mangal"/>
      <w:kern w:val="1"/>
      <w:sz w:val="20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A16C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EA16C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EA16C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EA16C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EA16C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EA16C6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EA16C6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EA16C6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657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consultantplus://offline/ref=6C7ED189C16CD34C808DC92023D351292AE0A2C4314FE36CABB52EE859N7r8K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consultantplus://offline/ref=6C7ED189C16CD34C808DC92023D351292AE0A2C4314FE36CABB52EE859N7r8K" TargetMode="External"/><Relationship Id="rId17" Type="http://schemas.openxmlformats.org/officeDocument/2006/relationships/fontTable" Target="fontTable.xml"/><Relationship Id="rId33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hyperlink" Target="consultantplus://offline/ref=6C7ED189C16CD34C808DC92023D351292AE0A2C4314FE36CABB52EE859N7r8K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consultantplus://offline/ref=6C7ED189C16CD34C808DC92023D351292AE0A2C4314FE36CABB52EE859N7r8K" TargetMode="External"/><Relationship Id="rId5" Type="http://schemas.openxmlformats.org/officeDocument/2006/relationships/numbering" Target="numbering.xml"/><Relationship Id="rId15" Type="http://schemas.openxmlformats.org/officeDocument/2006/relationships/hyperlink" Target="consultantplus://offline/ref=6C7ED189C16CD34C808DC92023D351292AE0A2C4314FE36CABB52EE859N7r8K" TargetMode="Externa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hyperlink" Target="consultantplus://offline/ref=6C7ED189C16CD34C808DC92023D351292AE0A2C4314FE36CABB52EE859N7r8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D01C9AB8456F14E9EA89C0D365C07B1" ma:contentTypeVersion="" ma:contentTypeDescription="Создание документа." ma:contentTypeScope="" ma:versionID="212cc62a4ed912ce58f7e8cef8ed7a5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e6c3c930cee0e2fdbaf4f0f7fb0cb3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BCA1C3-F244-4602-9B7E-E41BDCD65BC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EAE3284-EFAA-41D6-A693-05E3B95163D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E471E59-200C-48BB-8033-79E01992C3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2836F14-DA5C-45CF-9480-8772B5E990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</Pages>
  <Words>2946</Words>
  <Characters>16793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19700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Морозов А С</cp:lastModifiedBy>
  <cp:revision>14</cp:revision>
  <cp:lastPrinted>2021-12-22T03:00:00Z</cp:lastPrinted>
  <dcterms:created xsi:type="dcterms:W3CDTF">2018-12-12T04:39:00Z</dcterms:created>
  <dcterms:modified xsi:type="dcterms:W3CDTF">2022-01-14T08:00:00Z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0x010100BD01C9AB8456F14E9EA89C0D365C07B1</vt:lpwstr>
  </property>
</Properties>
</file>